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86" w:rsidRDefault="00773686" w:rsidP="00773686">
      <w:pPr>
        <w:pStyle w:val="ConsPlusNormal"/>
        <w:jc w:val="both"/>
      </w:pPr>
      <w:bookmarkStart w:id="0" w:name="_GoBack"/>
      <w:bookmarkEnd w:id="0"/>
    </w:p>
    <w:p w:rsidR="00773686" w:rsidRDefault="00773686" w:rsidP="00773686">
      <w:pPr>
        <w:pStyle w:val="ConsPlusNonformat"/>
        <w:jc w:val="both"/>
      </w:pPr>
      <w:r>
        <w:t xml:space="preserve">                                       Директору __________________________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       (при наличии))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    фонда ОМС)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отчество (при наличии)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руководителя </w:t>
      </w:r>
      <w:proofErr w:type="gramStart"/>
      <w:r>
        <w:t>страховой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медицинской организации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     (филиала))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bookmarkStart w:id="1" w:name="P897"/>
      <w:bookmarkEnd w:id="1"/>
      <w:r>
        <w:t xml:space="preserve">                                УВЕДОМЛЕНИЕ</w:t>
      </w:r>
    </w:p>
    <w:p w:rsidR="00773686" w:rsidRDefault="00773686" w:rsidP="00773686">
      <w:pPr>
        <w:pStyle w:val="ConsPlusNonformat"/>
        <w:jc w:val="both"/>
      </w:pPr>
      <w:r>
        <w:t xml:space="preserve">            об осуществлении деятельности в сфере </w:t>
      </w:r>
      <w:proofErr w:type="gramStart"/>
      <w:r>
        <w:t>обязательного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медицинского страхования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 xml:space="preserve">    Прошу включить ________________________________________________________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страховой медицинской организации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(филиала))</w:t>
      </w:r>
    </w:p>
    <w:p w:rsidR="00773686" w:rsidRDefault="00773686" w:rsidP="00773686">
      <w:pPr>
        <w:pStyle w:val="ConsPlusNonformat"/>
        <w:jc w:val="both"/>
      </w:pPr>
      <w:r>
        <w:t xml:space="preserve">в реестр страховых медицинских организаций, осуществляющих  деятельность  </w:t>
      </w:r>
      <w:proofErr w:type="gramStart"/>
      <w:r>
        <w:t>в</w:t>
      </w:r>
      <w:proofErr w:type="gramEnd"/>
    </w:p>
    <w:p w:rsidR="00773686" w:rsidRDefault="00773686" w:rsidP="00773686">
      <w:pPr>
        <w:pStyle w:val="ConsPlusNonformat"/>
        <w:jc w:val="both"/>
      </w:pPr>
      <w:r>
        <w:t>сфере обязательного медицинского страхования ______________________________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субъекта</w:t>
      </w:r>
      <w:proofErr w:type="gramEnd"/>
    </w:p>
    <w:p w:rsidR="00773686" w:rsidRDefault="00773686" w:rsidP="0077368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Российской Федерации)</w:t>
      </w:r>
      <w:proofErr w:type="gramEnd"/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 xml:space="preserve">        Сведения о страховой медицинской организации для включения</w:t>
      </w:r>
    </w:p>
    <w:p w:rsidR="00773686" w:rsidRDefault="00773686" w:rsidP="00773686">
      <w:pPr>
        <w:pStyle w:val="ConsPlusNonformat"/>
        <w:jc w:val="both"/>
      </w:pPr>
      <w:r>
        <w:t xml:space="preserve">        в реестр страховых медицинских организаций, осуществляющих</w:t>
      </w:r>
    </w:p>
    <w:p w:rsidR="00773686" w:rsidRDefault="00773686" w:rsidP="00773686">
      <w:pPr>
        <w:pStyle w:val="ConsPlusNonformat"/>
        <w:jc w:val="both"/>
      </w:pPr>
      <w:r>
        <w:t xml:space="preserve">        деятельность в сфере обязательного медицинского страхования</w:t>
      </w:r>
    </w:p>
    <w:p w:rsidR="00773686" w:rsidRDefault="00773686" w:rsidP="0077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6"/>
        <w:gridCol w:w="952"/>
        <w:gridCol w:w="1785"/>
      </w:tblGrid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Полное наименование филиала страховой медицинской организации (при наличии)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Адрес (место) нахождения страховой медицинской организации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Адрес (место) нахождения филиала страховой медицинской организации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Код причины постановки на учет (КПП) страховой медицинской организации (филиала)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Организационно-правовая форма страховой медицинской организации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Фамилия, имя, отчество (при наличии), номер телефона, факс руководителя филиала, адрес электронной почты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t>Сведения о лицензии (номер, дата выдачи, дата окончания действия)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  <w:tr w:rsidR="00773686" w:rsidTr="006D1571">
        <w:tc>
          <w:tcPr>
            <w:tcW w:w="6426" w:type="dxa"/>
          </w:tcPr>
          <w:p w:rsidR="00773686" w:rsidRDefault="00773686" w:rsidP="006D1571">
            <w:pPr>
              <w:pStyle w:val="ConsPlusNormal"/>
            </w:pPr>
            <w:r>
              <w:lastRenderedPageBreak/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952" w:type="dxa"/>
          </w:tcPr>
          <w:p w:rsidR="00773686" w:rsidRDefault="00773686" w:rsidP="006D15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5" w:type="dxa"/>
          </w:tcPr>
          <w:p w:rsidR="00773686" w:rsidRDefault="00773686" w:rsidP="006D1571">
            <w:pPr>
              <w:pStyle w:val="ConsPlusNormal"/>
            </w:pPr>
          </w:p>
        </w:tc>
      </w:tr>
    </w:tbl>
    <w:p w:rsidR="00773686" w:rsidRDefault="00773686" w:rsidP="00773686">
      <w:pPr>
        <w:pStyle w:val="ConsPlusNormal"/>
        <w:jc w:val="both"/>
      </w:pPr>
    </w:p>
    <w:p w:rsidR="00773686" w:rsidRDefault="00773686" w:rsidP="00773686">
      <w:pPr>
        <w:pStyle w:val="ConsPlusNonformat"/>
        <w:jc w:val="both"/>
      </w:pPr>
      <w:r>
        <w:t>Копия лицензии прилагается.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>С условиями деятельности в  сфере  обязательного  медицинского  страхования</w:t>
      </w:r>
    </w:p>
    <w:p w:rsidR="00773686" w:rsidRDefault="00773686" w:rsidP="00773686">
      <w:pPr>
        <w:pStyle w:val="ConsPlusNonformat"/>
        <w:jc w:val="both"/>
      </w:pPr>
      <w:r>
        <w:t>ознакомлен.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>Руководитель страховой медицинской организации (филиала)</w:t>
      </w:r>
    </w:p>
    <w:p w:rsidR="00773686" w:rsidRDefault="00773686" w:rsidP="00773686">
      <w:pPr>
        <w:pStyle w:val="ConsPlusNonformat"/>
        <w:jc w:val="both"/>
      </w:pPr>
      <w:r>
        <w:t>________________          _________________________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(подпись)                (расшифровка подписи)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 xml:space="preserve">                   М.П.</w:t>
      </w:r>
    </w:p>
    <w:p w:rsidR="00773686" w:rsidRDefault="00773686" w:rsidP="00773686">
      <w:pPr>
        <w:pStyle w:val="ConsPlusNonformat"/>
        <w:jc w:val="both"/>
      </w:pPr>
    </w:p>
    <w:p w:rsidR="00773686" w:rsidRDefault="00773686" w:rsidP="00773686">
      <w:pPr>
        <w:pStyle w:val="ConsPlusNonformat"/>
        <w:jc w:val="both"/>
      </w:pPr>
      <w:r>
        <w:t>______________________</w:t>
      </w:r>
    </w:p>
    <w:p w:rsidR="00773686" w:rsidRDefault="00773686" w:rsidP="00773686">
      <w:pPr>
        <w:pStyle w:val="ConsPlusNonformat"/>
        <w:jc w:val="both"/>
      </w:pPr>
      <w:r>
        <w:t xml:space="preserve">   (дата заявления)</w:t>
      </w:r>
    </w:p>
    <w:p w:rsidR="00773686" w:rsidRDefault="00773686" w:rsidP="00773686">
      <w:pPr>
        <w:pStyle w:val="ConsPlusNormal"/>
        <w:ind w:firstLine="540"/>
        <w:jc w:val="both"/>
      </w:pPr>
    </w:p>
    <w:p w:rsidR="00773686" w:rsidRDefault="00773686" w:rsidP="00773686">
      <w:pPr>
        <w:pStyle w:val="ConsPlusNormal"/>
        <w:ind w:firstLine="540"/>
        <w:jc w:val="both"/>
      </w:pPr>
    </w:p>
    <w:p w:rsidR="002C0DCA" w:rsidRDefault="00895FC1"/>
    <w:sectPr w:rsidR="002C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86"/>
    <w:rsid w:val="00282BA4"/>
    <w:rsid w:val="005C5500"/>
    <w:rsid w:val="00773686"/>
    <w:rsid w:val="00895FC1"/>
    <w:rsid w:val="00C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73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73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dcterms:created xsi:type="dcterms:W3CDTF">2017-04-25T08:23:00Z</dcterms:created>
  <dcterms:modified xsi:type="dcterms:W3CDTF">2017-04-25T08:24:00Z</dcterms:modified>
</cp:coreProperties>
</file>