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Соглашение №</w:t>
      </w:r>
      <w:r w:rsidR="005C6E65">
        <w:rPr>
          <w:rFonts w:ascii="Times New Roman" w:hAnsi="Times New Roman" w:cs="Times New Roman"/>
          <w:sz w:val="28"/>
          <w:szCs w:val="28"/>
        </w:rPr>
        <w:t xml:space="preserve"> </w:t>
      </w:r>
      <w:bookmarkStart w:id="0" w:name="_GoBack"/>
      <w:bookmarkEnd w:id="0"/>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территориального фонда обязательного медицинского</w:t>
      </w:r>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 xml:space="preserve">страхования и медицинской организации о </w:t>
      </w:r>
      <w:proofErr w:type="spellStart"/>
      <w:r w:rsidRPr="005031D2">
        <w:rPr>
          <w:rFonts w:ascii="Times New Roman" w:hAnsi="Times New Roman" w:cs="Times New Roman"/>
          <w:sz w:val="28"/>
          <w:szCs w:val="28"/>
        </w:rPr>
        <w:t>софинансировании</w:t>
      </w:r>
      <w:proofErr w:type="spellEnd"/>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расходов на осуществление денежных выплат стимулирующего</w:t>
      </w:r>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характера медицинским работникам за выявление</w:t>
      </w:r>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онкологических заболеваний в ходе проведения</w:t>
      </w:r>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диспансеризации и профилактических осмотров населения</w:t>
      </w:r>
    </w:p>
    <w:p w:rsidR="00AB7578" w:rsidRPr="005031D2" w:rsidRDefault="00AB7578" w:rsidP="00AB757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7578" w:rsidRPr="005031D2" w:rsidRDefault="00AB7578" w:rsidP="00AB757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5031D2">
        <w:rPr>
          <w:rFonts w:ascii="Times New Roman" w:hAnsi="Times New Roman" w:cs="Times New Roman"/>
          <w:sz w:val="28"/>
          <w:szCs w:val="28"/>
        </w:rPr>
        <w:t>_</w:t>
      </w:r>
      <w:r>
        <w:rPr>
          <w:rFonts w:ascii="Times New Roman" w:hAnsi="Times New Roman" w:cs="Times New Roman"/>
          <w:sz w:val="28"/>
          <w:szCs w:val="28"/>
        </w:rPr>
        <w:t>___</w:t>
      </w:r>
      <w:r w:rsidRPr="005031D2">
        <w:rPr>
          <w:rFonts w:ascii="Times New Roman" w:hAnsi="Times New Roman" w:cs="Times New Roman"/>
          <w:sz w:val="28"/>
          <w:szCs w:val="28"/>
        </w:rPr>
        <w:t>_</w:t>
      </w:r>
      <w:r>
        <w:rPr>
          <w:rFonts w:ascii="Times New Roman" w:hAnsi="Times New Roman" w:cs="Times New Roman"/>
          <w:sz w:val="28"/>
          <w:szCs w:val="28"/>
        </w:rPr>
        <w:t>»</w:t>
      </w:r>
      <w:r w:rsidRPr="005031D2">
        <w:rPr>
          <w:rFonts w:ascii="Times New Roman" w:hAnsi="Times New Roman" w:cs="Times New Roman"/>
          <w:sz w:val="28"/>
          <w:szCs w:val="28"/>
        </w:rPr>
        <w:t xml:space="preserve"> ________________ 20</w:t>
      </w:r>
      <w:r>
        <w:rPr>
          <w:rFonts w:ascii="Times New Roman" w:hAnsi="Times New Roman" w:cs="Times New Roman"/>
          <w:sz w:val="28"/>
          <w:szCs w:val="28"/>
        </w:rPr>
        <w:t>2</w:t>
      </w:r>
      <w:r w:rsidR="00B253F9">
        <w:rPr>
          <w:rFonts w:ascii="Times New Roman" w:hAnsi="Times New Roman" w:cs="Times New Roman"/>
          <w:sz w:val="28"/>
          <w:szCs w:val="28"/>
        </w:rPr>
        <w:t>1</w:t>
      </w:r>
      <w:r w:rsidRPr="005031D2">
        <w:rPr>
          <w:rFonts w:ascii="Times New Roman" w:hAnsi="Times New Roman" w:cs="Times New Roman"/>
          <w:sz w:val="28"/>
          <w:szCs w:val="28"/>
        </w:rPr>
        <w:t xml:space="preserve"> г.                 </w:t>
      </w:r>
      <w:r>
        <w:rPr>
          <w:rFonts w:ascii="Times New Roman" w:hAnsi="Times New Roman" w:cs="Times New Roman"/>
          <w:sz w:val="28"/>
          <w:szCs w:val="28"/>
        </w:rPr>
        <w:t xml:space="preserve">                                       г. Нальчик</w:t>
      </w:r>
    </w:p>
    <w:p w:rsidR="00AB7578" w:rsidRPr="005031D2" w:rsidRDefault="00AB7578" w:rsidP="00AB7578">
      <w:pPr>
        <w:autoSpaceDE w:val="0"/>
        <w:autoSpaceDN w:val="0"/>
        <w:adjustRightInd w:val="0"/>
        <w:spacing w:line="240" w:lineRule="auto"/>
        <w:jc w:val="both"/>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фонд обязательного медицинского страхования Кабардино-Балкарской Республики </w:t>
      </w:r>
      <w:r w:rsidRPr="005031D2">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w:t>
      </w:r>
      <w:r w:rsidRPr="005031D2">
        <w:rPr>
          <w:rFonts w:ascii="Times New Roman" w:hAnsi="Times New Roman" w:cs="Times New Roman"/>
          <w:sz w:val="28"/>
          <w:szCs w:val="28"/>
        </w:rPr>
        <w:t>территориальный фонд</w:t>
      </w:r>
      <w:r>
        <w:rPr>
          <w:rFonts w:ascii="Times New Roman" w:hAnsi="Times New Roman" w:cs="Times New Roman"/>
          <w:sz w:val="28"/>
          <w:szCs w:val="28"/>
        </w:rPr>
        <w:t>»</w:t>
      </w:r>
      <w:r w:rsidRPr="005031D2">
        <w:rPr>
          <w:rFonts w:ascii="Times New Roman" w:hAnsi="Times New Roman" w:cs="Times New Roman"/>
          <w:sz w:val="28"/>
          <w:szCs w:val="28"/>
        </w:rPr>
        <w:t>, в лице</w:t>
      </w:r>
      <w:r>
        <w:rPr>
          <w:rFonts w:ascii="Times New Roman" w:hAnsi="Times New Roman" w:cs="Times New Roman"/>
          <w:sz w:val="28"/>
          <w:szCs w:val="28"/>
        </w:rPr>
        <w:t xml:space="preserve"> заместителя директора по экономике и финансам Р.С. </w:t>
      </w:r>
      <w:proofErr w:type="spellStart"/>
      <w:r>
        <w:rPr>
          <w:rFonts w:ascii="Times New Roman" w:hAnsi="Times New Roman" w:cs="Times New Roman"/>
          <w:sz w:val="28"/>
          <w:szCs w:val="28"/>
        </w:rPr>
        <w:t>Кажаева</w:t>
      </w:r>
      <w:proofErr w:type="spellEnd"/>
      <w:r w:rsidRPr="005031D2">
        <w:rPr>
          <w:rFonts w:ascii="Times New Roman" w:hAnsi="Times New Roman" w:cs="Times New Roman"/>
          <w:sz w:val="28"/>
          <w:szCs w:val="28"/>
        </w:rPr>
        <w:t>, действующего</w:t>
      </w:r>
      <w:r>
        <w:rPr>
          <w:rFonts w:ascii="Times New Roman" w:hAnsi="Times New Roman" w:cs="Times New Roman"/>
          <w:sz w:val="28"/>
          <w:szCs w:val="28"/>
        </w:rPr>
        <w:t xml:space="preserve"> </w:t>
      </w:r>
      <w:r w:rsidRPr="005031D2">
        <w:rPr>
          <w:rFonts w:ascii="Times New Roman" w:hAnsi="Times New Roman" w:cs="Times New Roman"/>
          <w:sz w:val="28"/>
          <w:szCs w:val="28"/>
        </w:rPr>
        <w:t xml:space="preserve">на основании </w:t>
      </w:r>
      <w:r>
        <w:rPr>
          <w:rFonts w:ascii="Times New Roman" w:hAnsi="Times New Roman" w:cs="Times New Roman"/>
          <w:sz w:val="28"/>
          <w:szCs w:val="28"/>
        </w:rPr>
        <w:t>П</w:t>
      </w:r>
      <w:r w:rsidRPr="005031D2">
        <w:rPr>
          <w:rFonts w:ascii="Times New Roman" w:hAnsi="Times New Roman" w:cs="Times New Roman"/>
          <w:sz w:val="28"/>
          <w:szCs w:val="28"/>
        </w:rPr>
        <w:t>оложения о территориальном фонде,</w:t>
      </w:r>
      <w:r>
        <w:rPr>
          <w:rFonts w:ascii="Times New Roman" w:hAnsi="Times New Roman" w:cs="Times New Roman"/>
          <w:sz w:val="28"/>
          <w:szCs w:val="28"/>
        </w:rPr>
        <w:t xml:space="preserve"> утвержденный п</w:t>
      </w:r>
      <w:r w:rsidRPr="002A37CC">
        <w:rPr>
          <w:rFonts w:ascii="Times New Roman" w:hAnsi="Times New Roman" w:cs="Times New Roman"/>
          <w:sz w:val="28"/>
          <w:szCs w:val="28"/>
        </w:rPr>
        <w:t xml:space="preserve">остановление Правительства КБР от 23.06.2011 </w:t>
      </w:r>
      <w:r>
        <w:rPr>
          <w:rFonts w:ascii="Times New Roman" w:hAnsi="Times New Roman" w:cs="Times New Roman"/>
          <w:sz w:val="28"/>
          <w:szCs w:val="28"/>
        </w:rPr>
        <w:t>№</w:t>
      </w:r>
      <w:r w:rsidRPr="002A37CC">
        <w:rPr>
          <w:rFonts w:ascii="Times New Roman" w:hAnsi="Times New Roman" w:cs="Times New Roman"/>
          <w:sz w:val="28"/>
          <w:szCs w:val="28"/>
        </w:rPr>
        <w:t xml:space="preserve"> 185-ПП (ред. от 28.11.2018) </w:t>
      </w:r>
      <w:r>
        <w:rPr>
          <w:rFonts w:ascii="Times New Roman" w:hAnsi="Times New Roman" w:cs="Times New Roman"/>
          <w:sz w:val="28"/>
          <w:szCs w:val="28"/>
        </w:rPr>
        <w:t>«</w:t>
      </w:r>
      <w:r w:rsidRPr="002A37CC">
        <w:rPr>
          <w:rFonts w:ascii="Times New Roman" w:hAnsi="Times New Roman" w:cs="Times New Roman"/>
          <w:sz w:val="28"/>
          <w:szCs w:val="28"/>
        </w:rPr>
        <w:t>О Положении о Территориальном фонде обязательного медицинского страхования Кабардино-Балкарской Республики</w:t>
      </w:r>
      <w:r>
        <w:rPr>
          <w:rFonts w:ascii="Times New Roman" w:hAnsi="Times New Roman" w:cs="Times New Roman"/>
          <w:sz w:val="28"/>
          <w:szCs w:val="28"/>
        </w:rPr>
        <w:t>»</w:t>
      </w:r>
      <w:r w:rsidRPr="005031D2">
        <w:rPr>
          <w:rFonts w:ascii="Times New Roman" w:hAnsi="Times New Roman" w:cs="Times New Roman"/>
          <w:sz w:val="28"/>
          <w:szCs w:val="28"/>
        </w:rPr>
        <w:t>,</w:t>
      </w:r>
      <w:r>
        <w:rPr>
          <w:rFonts w:ascii="Times New Roman" w:hAnsi="Times New Roman" w:cs="Times New Roman"/>
          <w:sz w:val="28"/>
          <w:szCs w:val="28"/>
        </w:rPr>
        <w:t xml:space="preserve"> Доверенность от </w:t>
      </w:r>
      <w:r w:rsidR="00B253F9">
        <w:rPr>
          <w:rFonts w:ascii="Times New Roman" w:hAnsi="Times New Roman" w:cs="Times New Roman"/>
          <w:sz w:val="28"/>
          <w:szCs w:val="28"/>
        </w:rPr>
        <w:t xml:space="preserve">30.12.2020 года № 286 с </w:t>
      </w:r>
      <w:r w:rsidRPr="005031D2">
        <w:rPr>
          <w:rFonts w:ascii="Times New Roman" w:hAnsi="Times New Roman" w:cs="Times New Roman"/>
          <w:sz w:val="28"/>
          <w:szCs w:val="28"/>
        </w:rPr>
        <w:t xml:space="preserve">одной стороны, и </w:t>
      </w:r>
      <w:r>
        <w:rPr>
          <w:rFonts w:ascii="Times New Roman" w:hAnsi="Times New Roman" w:cs="Times New Roman"/>
          <w:sz w:val="28"/>
          <w:szCs w:val="28"/>
        </w:rPr>
        <w:t>__________________________________________________</w:t>
      </w:r>
      <w:r w:rsidRPr="005031D2">
        <w:rPr>
          <w:rFonts w:ascii="Times New Roman" w:hAnsi="Times New Roman" w:cs="Times New Roman"/>
          <w:sz w:val="28"/>
          <w:szCs w:val="28"/>
        </w:rPr>
        <w:t>,</w:t>
      </w:r>
    </w:p>
    <w:p w:rsidR="00AB7578" w:rsidRPr="005031D2" w:rsidRDefault="00AB7578" w:rsidP="00AB7578">
      <w:pPr>
        <w:autoSpaceDE w:val="0"/>
        <w:autoSpaceDN w:val="0"/>
        <w:adjustRightInd w:val="0"/>
        <w:spacing w:after="0" w:line="240" w:lineRule="auto"/>
        <w:jc w:val="both"/>
        <w:rPr>
          <w:rFonts w:ascii="Times New Roman" w:hAnsi="Times New Roman" w:cs="Times New Roman"/>
          <w:sz w:val="28"/>
          <w:szCs w:val="28"/>
        </w:rPr>
      </w:pPr>
      <w:r w:rsidRPr="00C65D88">
        <w:rPr>
          <w:rFonts w:ascii="Times New Roman" w:hAnsi="Times New Roman" w:cs="Times New Roman"/>
          <w:color w:val="FF0000"/>
          <w:sz w:val="28"/>
          <w:szCs w:val="28"/>
        </w:rPr>
        <w:t xml:space="preserve">                         </w:t>
      </w:r>
      <w:r w:rsidRPr="00C65D88">
        <w:rPr>
          <w:rFonts w:ascii="Times New Roman" w:hAnsi="Times New Roman" w:cs="Times New Roman"/>
          <w:color w:val="FF0000"/>
        </w:rPr>
        <w:t>(полное наименование медицинской организации в соответствии с учредительными документами)</w:t>
      </w:r>
    </w:p>
    <w:p w:rsidR="00AB7578" w:rsidRPr="005031D2" w:rsidRDefault="00AB7578" w:rsidP="00AB7578">
      <w:pPr>
        <w:autoSpaceDE w:val="0"/>
        <w:autoSpaceDN w:val="0"/>
        <w:adjustRightInd w:val="0"/>
        <w:spacing w:after="0" w:line="240" w:lineRule="auto"/>
        <w:jc w:val="both"/>
        <w:rPr>
          <w:rFonts w:ascii="Times New Roman" w:hAnsi="Times New Roman" w:cs="Times New Roman"/>
          <w:sz w:val="28"/>
          <w:szCs w:val="28"/>
        </w:rPr>
      </w:pPr>
      <w:r w:rsidRPr="005031D2">
        <w:rPr>
          <w:rFonts w:ascii="Times New Roman" w:hAnsi="Times New Roman" w:cs="Times New Roman"/>
          <w:sz w:val="28"/>
          <w:szCs w:val="28"/>
        </w:rPr>
        <w:t xml:space="preserve">именуемая в дальнейшем </w:t>
      </w:r>
      <w:r>
        <w:rPr>
          <w:rFonts w:ascii="Times New Roman" w:hAnsi="Times New Roman" w:cs="Times New Roman"/>
          <w:sz w:val="28"/>
          <w:szCs w:val="28"/>
        </w:rPr>
        <w:t>«</w:t>
      </w:r>
      <w:r w:rsidRPr="005031D2">
        <w:rPr>
          <w:rFonts w:ascii="Times New Roman" w:hAnsi="Times New Roman" w:cs="Times New Roman"/>
          <w:sz w:val="28"/>
          <w:szCs w:val="28"/>
        </w:rPr>
        <w:t>медицинская организация</w:t>
      </w:r>
      <w:r>
        <w:rPr>
          <w:rFonts w:ascii="Times New Roman" w:hAnsi="Times New Roman" w:cs="Times New Roman"/>
          <w:sz w:val="28"/>
          <w:szCs w:val="28"/>
        </w:rPr>
        <w:t>»</w:t>
      </w:r>
      <w:r w:rsidRPr="005031D2">
        <w:rPr>
          <w:rFonts w:ascii="Times New Roman" w:hAnsi="Times New Roman" w:cs="Times New Roman"/>
          <w:sz w:val="28"/>
          <w:szCs w:val="28"/>
        </w:rPr>
        <w:t>, в лице</w:t>
      </w:r>
      <w:r>
        <w:rPr>
          <w:rFonts w:ascii="Times New Roman" w:hAnsi="Times New Roman" w:cs="Times New Roman"/>
          <w:sz w:val="28"/>
          <w:szCs w:val="28"/>
        </w:rPr>
        <w:t xml:space="preserve"> </w:t>
      </w:r>
    </w:p>
    <w:p w:rsidR="00AB7578" w:rsidRPr="005031D2" w:rsidRDefault="00AB7578" w:rsidP="00AB7578">
      <w:pPr>
        <w:autoSpaceDE w:val="0"/>
        <w:autoSpaceDN w:val="0"/>
        <w:adjustRightInd w:val="0"/>
        <w:spacing w:after="0" w:line="240" w:lineRule="auto"/>
        <w:jc w:val="both"/>
        <w:rPr>
          <w:rFonts w:ascii="Times New Roman" w:hAnsi="Times New Roman" w:cs="Times New Roman"/>
          <w:sz w:val="28"/>
          <w:szCs w:val="28"/>
        </w:rPr>
      </w:pPr>
      <w:r w:rsidRPr="005031D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B7578" w:rsidRPr="00C65D88" w:rsidRDefault="00AB7578" w:rsidP="00AB7578">
      <w:pPr>
        <w:autoSpaceDE w:val="0"/>
        <w:autoSpaceDN w:val="0"/>
        <w:adjustRightInd w:val="0"/>
        <w:spacing w:after="0" w:line="240" w:lineRule="auto"/>
        <w:jc w:val="both"/>
        <w:rPr>
          <w:rFonts w:ascii="Times New Roman" w:hAnsi="Times New Roman" w:cs="Times New Roman"/>
        </w:rPr>
      </w:pPr>
      <w:r w:rsidRPr="00C65D88">
        <w:rPr>
          <w:rFonts w:ascii="Times New Roman" w:hAnsi="Times New Roman" w:cs="Times New Roman"/>
          <w:color w:val="FF0000"/>
        </w:rPr>
        <w:t xml:space="preserve"> (фамилия, имя, отчество (при наличии), должность уполномоченного лица)</w:t>
      </w:r>
    </w:p>
    <w:p w:rsidR="00AB7578" w:rsidRPr="005031D2" w:rsidRDefault="00AB7578" w:rsidP="00AB7578">
      <w:pPr>
        <w:autoSpaceDE w:val="0"/>
        <w:autoSpaceDN w:val="0"/>
        <w:adjustRightInd w:val="0"/>
        <w:spacing w:after="0" w:line="240" w:lineRule="auto"/>
        <w:jc w:val="both"/>
        <w:rPr>
          <w:rFonts w:ascii="Times New Roman" w:hAnsi="Times New Roman" w:cs="Times New Roman"/>
          <w:sz w:val="28"/>
          <w:szCs w:val="28"/>
        </w:rPr>
      </w:pPr>
      <w:r w:rsidRPr="005031D2">
        <w:rPr>
          <w:rFonts w:ascii="Times New Roman" w:hAnsi="Times New Roman" w:cs="Times New Roman"/>
          <w:sz w:val="28"/>
          <w:szCs w:val="28"/>
        </w:rPr>
        <w:t xml:space="preserve">                         действующего на основании</w:t>
      </w:r>
    </w:p>
    <w:p w:rsidR="00AB7578" w:rsidRPr="005031D2" w:rsidRDefault="00AB7578" w:rsidP="00AB7578">
      <w:pPr>
        <w:autoSpaceDE w:val="0"/>
        <w:autoSpaceDN w:val="0"/>
        <w:adjustRightInd w:val="0"/>
        <w:spacing w:after="0" w:line="240" w:lineRule="auto"/>
        <w:jc w:val="both"/>
        <w:rPr>
          <w:rFonts w:ascii="Times New Roman" w:hAnsi="Times New Roman" w:cs="Times New Roman"/>
          <w:sz w:val="28"/>
          <w:szCs w:val="28"/>
        </w:rPr>
      </w:pPr>
      <w:r w:rsidRPr="005031D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031D2">
        <w:rPr>
          <w:rFonts w:ascii="Times New Roman" w:hAnsi="Times New Roman" w:cs="Times New Roman"/>
          <w:sz w:val="28"/>
          <w:szCs w:val="28"/>
        </w:rPr>
        <w:t>,</w:t>
      </w:r>
    </w:p>
    <w:p w:rsidR="00AB7578" w:rsidRPr="00C65D88" w:rsidRDefault="00AB7578" w:rsidP="00AB7578">
      <w:pPr>
        <w:autoSpaceDE w:val="0"/>
        <w:autoSpaceDN w:val="0"/>
        <w:adjustRightInd w:val="0"/>
        <w:spacing w:after="0" w:line="240" w:lineRule="auto"/>
        <w:jc w:val="both"/>
        <w:rPr>
          <w:rFonts w:ascii="Times New Roman" w:hAnsi="Times New Roman" w:cs="Times New Roman"/>
          <w:color w:val="FF0000"/>
        </w:rPr>
      </w:pPr>
      <w:r w:rsidRPr="00C65D88">
        <w:rPr>
          <w:rFonts w:ascii="Times New Roman" w:hAnsi="Times New Roman" w:cs="Times New Roman"/>
        </w:rPr>
        <w:t xml:space="preserve"> </w:t>
      </w:r>
      <w:r w:rsidRPr="00C65D88">
        <w:rPr>
          <w:rFonts w:ascii="Times New Roman" w:hAnsi="Times New Roman" w:cs="Times New Roman"/>
          <w:color w:val="FF0000"/>
        </w:rPr>
        <w:t>(реквизиты документа(</w:t>
      </w:r>
      <w:proofErr w:type="spellStart"/>
      <w:r w:rsidRPr="00C65D88">
        <w:rPr>
          <w:rFonts w:ascii="Times New Roman" w:hAnsi="Times New Roman" w:cs="Times New Roman"/>
          <w:color w:val="FF0000"/>
        </w:rPr>
        <w:t>ов</w:t>
      </w:r>
      <w:proofErr w:type="spellEnd"/>
      <w:r w:rsidRPr="00C65D88">
        <w:rPr>
          <w:rFonts w:ascii="Times New Roman" w:hAnsi="Times New Roman" w:cs="Times New Roman"/>
          <w:color w:val="FF0000"/>
        </w:rPr>
        <w:t>), подтверждающего(их) права лица заключать настоящее Соглашение)</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с другой стороны, именуемые в дальнейшем </w:t>
      </w:r>
      <w:r>
        <w:rPr>
          <w:rFonts w:ascii="Times New Roman" w:hAnsi="Times New Roman" w:cs="Times New Roman"/>
          <w:sz w:val="28"/>
          <w:szCs w:val="28"/>
        </w:rPr>
        <w:t>«Стороны»</w:t>
      </w:r>
      <w:r w:rsidRPr="005031D2">
        <w:rPr>
          <w:rFonts w:ascii="Times New Roman" w:hAnsi="Times New Roman" w:cs="Times New Roman"/>
          <w:sz w:val="28"/>
          <w:szCs w:val="28"/>
        </w:rPr>
        <w:t xml:space="preserve">, в соответствии с </w:t>
      </w:r>
      <w:hyperlink r:id="rId4" w:history="1">
        <w:r w:rsidRPr="005031D2">
          <w:rPr>
            <w:rFonts w:ascii="Times New Roman" w:hAnsi="Times New Roman" w:cs="Times New Roman"/>
            <w:color w:val="0000FF"/>
            <w:sz w:val="28"/>
            <w:szCs w:val="28"/>
          </w:rPr>
          <w:t>пунктом 12</w:t>
        </w:r>
      </w:hyperlink>
      <w:r w:rsidRPr="005031D2">
        <w:rPr>
          <w:rFonts w:ascii="Times New Roman" w:hAnsi="Times New Roman" w:cs="Times New Roman"/>
          <w:sz w:val="28"/>
          <w:szCs w:val="28"/>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w:t>
      </w:r>
      <w:r>
        <w:rPr>
          <w:rFonts w:ascii="Times New Roman" w:hAnsi="Times New Roman" w:cs="Times New Roman"/>
          <w:sz w:val="28"/>
          <w:szCs w:val="28"/>
        </w:rPr>
        <w:t>№</w:t>
      </w:r>
      <w:r w:rsidRPr="005031D2">
        <w:rPr>
          <w:rFonts w:ascii="Times New Roman" w:hAnsi="Times New Roman" w:cs="Times New Roman"/>
          <w:sz w:val="28"/>
          <w:szCs w:val="28"/>
        </w:rPr>
        <w:t xml:space="preserve"> 1940 (Собрание законодательства Российской Федерации, 2020, </w:t>
      </w:r>
      <w:r>
        <w:rPr>
          <w:rFonts w:ascii="Times New Roman" w:hAnsi="Times New Roman" w:cs="Times New Roman"/>
          <w:sz w:val="28"/>
          <w:szCs w:val="28"/>
        </w:rPr>
        <w:t>№</w:t>
      </w:r>
      <w:r w:rsidRPr="005031D2">
        <w:rPr>
          <w:rFonts w:ascii="Times New Roman" w:hAnsi="Times New Roman" w:cs="Times New Roman"/>
          <w:sz w:val="28"/>
          <w:szCs w:val="28"/>
        </w:rPr>
        <w:t xml:space="preserve"> 1, ст. 109) (далее - Правила), заключили настоящее соглашение о нижеследующем:</w:t>
      </w:r>
    </w:p>
    <w:p w:rsidR="00AB7578" w:rsidRPr="005031D2" w:rsidRDefault="00AB7578" w:rsidP="00AB7578">
      <w:pPr>
        <w:autoSpaceDE w:val="0"/>
        <w:autoSpaceDN w:val="0"/>
        <w:adjustRightInd w:val="0"/>
        <w:spacing w:after="0" w:line="240" w:lineRule="auto"/>
        <w:ind w:firstLine="709"/>
        <w:jc w:val="center"/>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I. Предмет соглашения</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1. Предметом настоящего соглашения является предоставление территориальным фондом медицинской организации средств для </w:t>
      </w:r>
      <w:proofErr w:type="spellStart"/>
      <w:r w:rsidRPr="005031D2">
        <w:rPr>
          <w:rFonts w:ascii="Times New Roman" w:hAnsi="Times New Roman" w:cs="Times New Roman"/>
          <w:sz w:val="28"/>
          <w:szCs w:val="28"/>
        </w:rPr>
        <w:t>софинансирования</w:t>
      </w:r>
      <w:proofErr w:type="spellEnd"/>
      <w:r w:rsidRPr="005031D2">
        <w:rPr>
          <w:rFonts w:ascii="Times New Roman" w:hAnsi="Times New Roman" w:cs="Times New Roman"/>
          <w:sz w:val="28"/>
          <w:szCs w:val="28"/>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w:t>
      </w:r>
      <w:r w:rsidRPr="005031D2">
        <w:rPr>
          <w:rFonts w:ascii="Times New Roman" w:hAnsi="Times New Roman" w:cs="Times New Roman"/>
          <w:sz w:val="28"/>
          <w:szCs w:val="28"/>
        </w:rPr>
        <w:lastRenderedPageBreak/>
        <w:t>профилактических осмотров населения (далее соответственно - денежные выплаты, онкологические заболевания).</w:t>
      </w:r>
    </w:p>
    <w:p w:rsidR="00AB7578" w:rsidRPr="005031D2" w:rsidRDefault="00AB7578" w:rsidP="00AB7578">
      <w:pPr>
        <w:autoSpaceDE w:val="0"/>
        <w:autoSpaceDN w:val="0"/>
        <w:adjustRightInd w:val="0"/>
        <w:spacing w:after="0" w:line="240" w:lineRule="auto"/>
        <w:ind w:firstLine="709"/>
        <w:jc w:val="center"/>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II. Финансовое обеспечение соглашения</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w:t>
      </w:r>
      <w:r>
        <w:rPr>
          <w:rFonts w:ascii="Times New Roman" w:hAnsi="Times New Roman" w:cs="Times New Roman"/>
          <w:sz w:val="28"/>
          <w:szCs w:val="28"/>
        </w:rPr>
        <w:t>2020</w:t>
      </w:r>
      <w:r w:rsidRPr="005031D2">
        <w:rPr>
          <w:rFonts w:ascii="Times New Roman" w:hAnsi="Times New Roman" w:cs="Times New Roman"/>
          <w:sz w:val="28"/>
          <w:szCs w:val="28"/>
        </w:rPr>
        <w:t xml:space="preserve"> год.</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III. Порядок, условия и сроки предоставления</w:t>
      </w:r>
    </w:p>
    <w:p w:rsidR="00AB7578" w:rsidRPr="005031D2" w:rsidRDefault="00AB7578" w:rsidP="00AB7578">
      <w:pPr>
        <w:autoSpaceDE w:val="0"/>
        <w:autoSpaceDN w:val="0"/>
        <w:adjustRightInd w:val="0"/>
        <w:spacing w:after="0" w:line="240" w:lineRule="auto"/>
        <w:ind w:firstLine="709"/>
        <w:jc w:val="center"/>
        <w:rPr>
          <w:rFonts w:ascii="Times New Roman" w:hAnsi="Times New Roman" w:cs="Times New Roman"/>
          <w:sz w:val="28"/>
          <w:szCs w:val="28"/>
        </w:rPr>
      </w:pPr>
      <w:r w:rsidRPr="005031D2">
        <w:rPr>
          <w:rFonts w:ascii="Times New Roman" w:hAnsi="Times New Roman" w:cs="Times New Roman"/>
          <w:sz w:val="28"/>
          <w:szCs w:val="28"/>
        </w:rPr>
        <w:t>из бюджета территориального фонда медицинской организации</w:t>
      </w:r>
    </w:p>
    <w:p w:rsidR="00AB7578" w:rsidRPr="005031D2" w:rsidRDefault="00AB7578" w:rsidP="00AB7578">
      <w:pPr>
        <w:autoSpaceDE w:val="0"/>
        <w:autoSpaceDN w:val="0"/>
        <w:adjustRightInd w:val="0"/>
        <w:spacing w:after="0" w:line="240" w:lineRule="auto"/>
        <w:ind w:firstLine="709"/>
        <w:jc w:val="center"/>
        <w:rPr>
          <w:rFonts w:ascii="Times New Roman" w:hAnsi="Times New Roman" w:cs="Times New Roman"/>
          <w:sz w:val="28"/>
          <w:szCs w:val="28"/>
        </w:rPr>
      </w:pPr>
      <w:r w:rsidRPr="005031D2">
        <w:rPr>
          <w:rFonts w:ascii="Times New Roman" w:hAnsi="Times New Roman" w:cs="Times New Roman"/>
          <w:sz w:val="28"/>
          <w:szCs w:val="28"/>
        </w:rPr>
        <w:t>средств для денежных выплат</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3. Средства для денежных выплат предоставляются при соблюдении медицинской организацией следующих условий:</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а) наличие заявки медицинской организации на получение средств из бюджета территориального фонда на осуществление денежных выплат;</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б)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w:t>
      </w:r>
      <w:hyperlink r:id="rId5" w:history="1">
        <w:r w:rsidRPr="005031D2">
          <w:rPr>
            <w:rFonts w:ascii="Times New Roman" w:hAnsi="Times New Roman" w:cs="Times New Roman"/>
            <w:color w:val="0000FF"/>
            <w:sz w:val="28"/>
            <w:szCs w:val="28"/>
          </w:rPr>
          <w:t>пунктом 9</w:t>
        </w:r>
      </w:hyperlink>
      <w:r w:rsidRPr="005031D2">
        <w:rPr>
          <w:rFonts w:ascii="Times New Roman" w:hAnsi="Times New Roman" w:cs="Times New Roman"/>
          <w:sz w:val="28"/>
          <w:szCs w:val="28"/>
        </w:rPr>
        <w:t xml:space="preserve"> Правил.</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6" w:history="1">
        <w:r w:rsidRPr="005031D2">
          <w:rPr>
            <w:rFonts w:ascii="Times New Roman" w:hAnsi="Times New Roman" w:cs="Times New Roman"/>
            <w:color w:val="0000FF"/>
            <w:sz w:val="28"/>
            <w:szCs w:val="28"/>
          </w:rPr>
          <w:t>пунктом 8</w:t>
        </w:r>
      </w:hyperlink>
      <w:r w:rsidRPr="005031D2">
        <w:rPr>
          <w:rFonts w:ascii="Times New Roman" w:hAnsi="Times New Roman" w:cs="Times New Roman"/>
          <w:sz w:val="28"/>
          <w:szCs w:val="28"/>
        </w:rP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страховой медицинской организации сведений по каждому случаю впервые выявленного онкологического заболевания, указанному в заявке на получение средств из бюджета территориального фонда на осуществление денежных выплат (далее - заявка).</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p w:rsidR="00AB7578" w:rsidRPr="005031D2" w:rsidRDefault="00AB7578" w:rsidP="00AB7578">
      <w:pPr>
        <w:autoSpaceDE w:val="0"/>
        <w:autoSpaceDN w:val="0"/>
        <w:adjustRightInd w:val="0"/>
        <w:spacing w:after="0" w:line="240" w:lineRule="auto"/>
        <w:ind w:firstLine="709"/>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IV. Взаимодействие Сторон</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6. Территориальный фонд:</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а) осуществляет в соответствии с заявкой перечисление на лицевой счет медицинской организации средства для осуществления денежных выплат;</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bookmarkStart w:id="1" w:name="Par57"/>
      <w:bookmarkEnd w:id="1"/>
      <w:r w:rsidRPr="005031D2">
        <w:rPr>
          <w:rFonts w:ascii="Times New Roman" w:hAnsi="Times New Roman" w:cs="Times New Roman"/>
          <w:sz w:val="28"/>
          <w:szCs w:val="28"/>
        </w:rPr>
        <w:t>б) осуществляет контроль за использованием средств, полученных медицинской организацией в соответствии с настоящим соглашением.</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7. Медицинская организация:</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а) использует средства, полученные в соответствии с настоящим соглашением, для осуществления денежных выплат с учетом действующей в </w:t>
      </w:r>
      <w:r w:rsidRPr="005031D2">
        <w:rPr>
          <w:rFonts w:ascii="Times New Roman" w:hAnsi="Times New Roman" w:cs="Times New Roman"/>
          <w:sz w:val="28"/>
          <w:szCs w:val="28"/>
        </w:rPr>
        <w:lastRenderedPageBreak/>
        <w:t>медицинской организации системы оплаты труда с соблюдением условий, установленных настоящим соглашением;</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б) представляет в территориальный фонд отчет об использовании средств для осуществления денежных выплат;</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 xml:space="preserve">в) создает условия для осуществления территориальным фондом контроля, предусмотренного </w:t>
      </w:r>
      <w:hyperlink w:anchor="Par57" w:history="1">
        <w:r w:rsidRPr="005031D2">
          <w:rPr>
            <w:rFonts w:ascii="Times New Roman" w:hAnsi="Times New Roman" w:cs="Times New Roman"/>
            <w:color w:val="0000FF"/>
            <w:sz w:val="28"/>
            <w:szCs w:val="28"/>
          </w:rPr>
          <w:t>подпунктом "б" пункта 6</w:t>
        </w:r>
      </w:hyperlink>
      <w:r w:rsidRPr="005031D2">
        <w:rPr>
          <w:rFonts w:ascii="Times New Roman" w:hAnsi="Times New Roman" w:cs="Times New Roman"/>
          <w:sz w:val="28"/>
          <w:szCs w:val="28"/>
        </w:rPr>
        <w:t xml:space="preserve"> настоящего соглашения.</w:t>
      </w:r>
    </w:p>
    <w:p w:rsidR="00AB7578" w:rsidRPr="005031D2" w:rsidRDefault="00AB7578" w:rsidP="00AB7578">
      <w:pPr>
        <w:autoSpaceDE w:val="0"/>
        <w:autoSpaceDN w:val="0"/>
        <w:adjustRightInd w:val="0"/>
        <w:spacing w:after="0" w:line="240" w:lineRule="auto"/>
        <w:ind w:firstLine="709"/>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V. Ответственность Сторон</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p w:rsidR="00AB7578" w:rsidRPr="005031D2" w:rsidRDefault="00AB7578" w:rsidP="00AB7578">
      <w:pPr>
        <w:autoSpaceDE w:val="0"/>
        <w:autoSpaceDN w:val="0"/>
        <w:adjustRightInd w:val="0"/>
        <w:spacing w:after="0" w:line="240" w:lineRule="auto"/>
        <w:ind w:firstLine="709"/>
        <w:jc w:val="center"/>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VI. Срок действия соглашения</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11. Срок д</w:t>
      </w:r>
      <w:r>
        <w:rPr>
          <w:rFonts w:ascii="Times New Roman" w:hAnsi="Times New Roman" w:cs="Times New Roman"/>
          <w:sz w:val="28"/>
          <w:szCs w:val="28"/>
        </w:rPr>
        <w:t>ействия настоящего соглашения с «___</w:t>
      </w:r>
      <w:r w:rsidRPr="005031D2">
        <w:rPr>
          <w:rFonts w:ascii="Times New Roman" w:hAnsi="Times New Roman" w:cs="Times New Roman"/>
          <w:sz w:val="28"/>
          <w:szCs w:val="28"/>
        </w:rPr>
        <w:t>__</w:t>
      </w:r>
      <w:r>
        <w:rPr>
          <w:rFonts w:ascii="Times New Roman" w:hAnsi="Times New Roman" w:cs="Times New Roman"/>
          <w:sz w:val="28"/>
          <w:szCs w:val="28"/>
        </w:rPr>
        <w:t>»</w:t>
      </w:r>
      <w:r w:rsidRPr="005031D2">
        <w:rPr>
          <w:rFonts w:ascii="Times New Roman" w:hAnsi="Times New Roman" w:cs="Times New Roman"/>
          <w:sz w:val="28"/>
          <w:szCs w:val="28"/>
        </w:rPr>
        <w:t xml:space="preserve"> __________ 20</w:t>
      </w:r>
      <w:r w:rsidR="00B253F9">
        <w:rPr>
          <w:rFonts w:ascii="Times New Roman" w:hAnsi="Times New Roman" w:cs="Times New Roman"/>
          <w:sz w:val="28"/>
          <w:szCs w:val="28"/>
        </w:rPr>
        <w:t>21</w:t>
      </w:r>
      <w:r w:rsidRPr="005031D2">
        <w:rPr>
          <w:rFonts w:ascii="Times New Roman" w:hAnsi="Times New Roman" w:cs="Times New Roman"/>
          <w:sz w:val="28"/>
          <w:szCs w:val="28"/>
        </w:rPr>
        <w:t xml:space="preserve"> г. по </w:t>
      </w:r>
      <w:r>
        <w:rPr>
          <w:rFonts w:ascii="Times New Roman" w:hAnsi="Times New Roman" w:cs="Times New Roman"/>
          <w:sz w:val="28"/>
          <w:szCs w:val="28"/>
        </w:rPr>
        <w:t>«</w:t>
      </w:r>
      <w:r w:rsidRPr="005031D2">
        <w:rPr>
          <w:rFonts w:ascii="Times New Roman" w:hAnsi="Times New Roman" w:cs="Times New Roman"/>
          <w:sz w:val="28"/>
          <w:szCs w:val="28"/>
        </w:rPr>
        <w:t>_</w:t>
      </w:r>
      <w:r>
        <w:rPr>
          <w:rFonts w:ascii="Times New Roman" w:hAnsi="Times New Roman" w:cs="Times New Roman"/>
          <w:sz w:val="28"/>
          <w:szCs w:val="28"/>
        </w:rPr>
        <w:t>___</w:t>
      </w:r>
      <w:r w:rsidRPr="005031D2">
        <w:rPr>
          <w:rFonts w:ascii="Times New Roman" w:hAnsi="Times New Roman" w:cs="Times New Roman"/>
          <w:sz w:val="28"/>
          <w:szCs w:val="28"/>
        </w:rPr>
        <w:t>_</w:t>
      </w:r>
      <w:r>
        <w:rPr>
          <w:rFonts w:ascii="Times New Roman" w:hAnsi="Times New Roman" w:cs="Times New Roman"/>
          <w:sz w:val="28"/>
          <w:szCs w:val="28"/>
        </w:rPr>
        <w:t>»</w:t>
      </w:r>
      <w:r w:rsidRPr="005031D2">
        <w:rPr>
          <w:rFonts w:ascii="Times New Roman" w:hAnsi="Times New Roman" w:cs="Times New Roman"/>
          <w:sz w:val="28"/>
          <w:szCs w:val="28"/>
        </w:rPr>
        <w:t xml:space="preserve"> __________ 20</w:t>
      </w:r>
      <w:r w:rsidR="00B253F9">
        <w:rPr>
          <w:rFonts w:ascii="Times New Roman" w:hAnsi="Times New Roman" w:cs="Times New Roman"/>
          <w:sz w:val="28"/>
          <w:szCs w:val="28"/>
        </w:rPr>
        <w:t>21</w:t>
      </w:r>
      <w:r w:rsidRPr="005031D2">
        <w:rPr>
          <w:rFonts w:ascii="Times New Roman" w:hAnsi="Times New Roman" w:cs="Times New Roman"/>
          <w:sz w:val="28"/>
          <w:szCs w:val="28"/>
        </w:rPr>
        <w:t xml:space="preserve"> г.</w:t>
      </w:r>
    </w:p>
    <w:p w:rsidR="00AB7578" w:rsidRPr="005031D2" w:rsidRDefault="00AB7578" w:rsidP="00AB7578">
      <w:pPr>
        <w:autoSpaceDE w:val="0"/>
        <w:autoSpaceDN w:val="0"/>
        <w:adjustRightInd w:val="0"/>
        <w:spacing w:after="0" w:line="240" w:lineRule="auto"/>
        <w:ind w:firstLine="709"/>
        <w:jc w:val="center"/>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VII. Порядок внесения изменений в соглашение</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031D2">
        <w:rPr>
          <w:rFonts w:ascii="Times New Roman" w:hAnsi="Times New Roman" w:cs="Times New Roman"/>
          <w:sz w:val="28"/>
          <w:szCs w:val="28"/>
        </w:rPr>
        <w:t>VIII. Заключительные положения</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13. Споры, возникающие между Сторонами, рассматриваются в порядке, установленном законодательством Российской Федерации.</w:t>
      </w:r>
    </w:p>
    <w:p w:rsidR="00AB7578" w:rsidRPr="005031D2" w:rsidRDefault="00AB7578" w:rsidP="00AB7578">
      <w:pPr>
        <w:autoSpaceDE w:val="0"/>
        <w:autoSpaceDN w:val="0"/>
        <w:adjustRightInd w:val="0"/>
        <w:spacing w:after="0" w:line="240" w:lineRule="auto"/>
        <w:ind w:firstLine="709"/>
        <w:jc w:val="both"/>
        <w:rPr>
          <w:rFonts w:ascii="Times New Roman" w:hAnsi="Times New Roman" w:cs="Times New Roman"/>
          <w:sz w:val="28"/>
          <w:szCs w:val="28"/>
        </w:rPr>
      </w:pPr>
      <w:r w:rsidRPr="005031D2">
        <w:rPr>
          <w:rFonts w:ascii="Times New Roman" w:hAnsi="Times New Roman" w:cs="Times New Roman"/>
          <w:sz w:val="28"/>
          <w:szCs w:val="28"/>
        </w:rP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p w:rsidR="00AB7578" w:rsidRDefault="00AB7578" w:rsidP="00AB7578">
      <w:pPr>
        <w:autoSpaceDE w:val="0"/>
        <w:autoSpaceDN w:val="0"/>
        <w:adjustRightInd w:val="0"/>
        <w:spacing w:after="0" w:line="240" w:lineRule="auto"/>
        <w:jc w:val="center"/>
        <w:outlineLvl w:val="0"/>
        <w:rPr>
          <w:rFonts w:ascii="Times New Roman" w:hAnsi="Times New Roman" w:cs="Times New Roman"/>
          <w:sz w:val="28"/>
          <w:szCs w:val="28"/>
        </w:rPr>
      </w:pPr>
    </w:p>
    <w:p w:rsidR="00AB7578" w:rsidRPr="005031D2" w:rsidRDefault="00AB7578" w:rsidP="00AB7578">
      <w:pPr>
        <w:autoSpaceDE w:val="0"/>
        <w:autoSpaceDN w:val="0"/>
        <w:adjustRightInd w:val="0"/>
        <w:spacing w:after="0" w:line="240" w:lineRule="auto"/>
        <w:jc w:val="center"/>
        <w:outlineLvl w:val="0"/>
        <w:rPr>
          <w:rFonts w:ascii="Times New Roman" w:hAnsi="Times New Roman" w:cs="Times New Roman"/>
          <w:sz w:val="28"/>
          <w:szCs w:val="28"/>
        </w:rPr>
      </w:pPr>
      <w:r w:rsidRPr="005031D2">
        <w:rPr>
          <w:rFonts w:ascii="Times New Roman" w:hAnsi="Times New Roman" w:cs="Times New Roman"/>
          <w:sz w:val="28"/>
          <w:szCs w:val="28"/>
        </w:rPr>
        <w:t>IX. Местонахождение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B7578" w:rsidRPr="005031D2" w:rsidTr="00214DA3">
        <w:tc>
          <w:tcPr>
            <w:tcW w:w="4592"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Территориальный фонд:</w:t>
            </w:r>
          </w:p>
        </w:tc>
        <w:tc>
          <w:tcPr>
            <w:tcW w:w="4479"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Медицинская организация:</w:t>
            </w:r>
          </w:p>
        </w:tc>
      </w:tr>
      <w:tr w:rsidR="00AB7578" w:rsidRPr="005031D2" w:rsidTr="00214DA3">
        <w:tc>
          <w:tcPr>
            <w:tcW w:w="4592"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Территориальный фонд обязательного медицинского страхования Кабардино-Балкарской Республики</w:t>
            </w:r>
          </w:p>
        </w:tc>
        <w:tc>
          <w:tcPr>
            <w:tcW w:w="4479"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p>
        </w:tc>
      </w:tr>
      <w:tr w:rsidR="00AB7578" w:rsidRPr="005031D2" w:rsidTr="00214DA3">
        <w:tc>
          <w:tcPr>
            <w:tcW w:w="4592"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Местонахождение:</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360051, КБР, г. Нальчик, пр. </w:t>
            </w:r>
            <w:proofErr w:type="spellStart"/>
            <w:r>
              <w:rPr>
                <w:rFonts w:ascii="Times New Roman" w:hAnsi="Times New Roman" w:cs="Times New Roman"/>
                <w:sz w:val="28"/>
                <w:szCs w:val="28"/>
              </w:rPr>
              <w:t>Шогенцукова</w:t>
            </w:r>
            <w:proofErr w:type="spellEnd"/>
            <w:r>
              <w:rPr>
                <w:rFonts w:ascii="Times New Roman" w:hAnsi="Times New Roman" w:cs="Times New Roman"/>
                <w:sz w:val="28"/>
                <w:szCs w:val="28"/>
              </w:rPr>
              <w:t>, 15 «А»</w:t>
            </w:r>
          </w:p>
        </w:tc>
        <w:tc>
          <w:tcPr>
            <w:tcW w:w="4479"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lastRenderedPageBreak/>
              <w:t>Местонахождение:</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p>
        </w:tc>
      </w:tr>
      <w:tr w:rsidR="00AB7578" w:rsidRPr="005031D2" w:rsidTr="00214DA3">
        <w:tc>
          <w:tcPr>
            <w:tcW w:w="4592" w:type="dxa"/>
          </w:tcPr>
          <w:p w:rsidR="00B253F9" w:rsidRDefault="00B253F9" w:rsidP="00B253F9">
            <w:pPr>
              <w:pStyle w:val="ConsPlusNormal"/>
              <w:jc w:val="both"/>
              <w:rPr>
                <w:rFonts w:ascii="Times New Roman" w:hAnsi="Times New Roman" w:cs="Times New Roman"/>
                <w:sz w:val="28"/>
                <w:szCs w:val="28"/>
              </w:rPr>
            </w:pPr>
            <w:r w:rsidRPr="00B253F9">
              <w:rPr>
                <w:rFonts w:ascii="Times New Roman" w:hAnsi="Times New Roman" w:cs="Times New Roman"/>
                <w:sz w:val="28"/>
                <w:szCs w:val="28"/>
              </w:rPr>
              <w:lastRenderedPageBreak/>
              <w:t xml:space="preserve">ИНН 0711026775 КПП 072501001 Отделение – НБ Кабардино-Балкарской Республики г. Нальчик, Получатель УФК по КБР (Территориальный фонд обязательного медицинского страхования Кабардино-Балкарской Республики, л/с 03045005190) </w:t>
            </w:r>
          </w:p>
          <w:p w:rsidR="00B253F9" w:rsidRDefault="00B253F9" w:rsidP="00B253F9">
            <w:pPr>
              <w:pStyle w:val="ConsPlusNormal"/>
              <w:jc w:val="both"/>
              <w:rPr>
                <w:rFonts w:ascii="Times New Roman" w:hAnsi="Times New Roman" w:cs="Times New Roman"/>
                <w:sz w:val="28"/>
                <w:szCs w:val="28"/>
              </w:rPr>
            </w:pPr>
            <w:r w:rsidRPr="00B253F9">
              <w:rPr>
                <w:rFonts w:ascii="Times New Roman" w:hAnsi="Times New Roman" w:cs="Times New Roman"/>
                <w:sz w:val="28"/>
                <w:szCs w:val="28"/>
              </w:rPr>
              <w:t>БИК 018327106</w:t>
            </w:r>
            <w:r>
              <w:rPr>
                <w:rFonts w:ascii="Times New Roman" w:hAnsi="Times New Roman" w:cs="Times New Roman"/>
                <w:sz w:val="28"/>
                <w:szCs w:val="28"/>
              </w:rPr>
              <w:t xml:space="preserve"> </w:t>
            </w:r>
          </w:p>
          <w:p w:rsidR="00B253F9" w:rsidRPr="00B253F9" w:rsidRDefault="00B253F9" w:rsidP="00B253F9">
            <w:pPr>
              <w:pStyle w:val="ConsPlusNormal"/>
              <w:jc w:val="both"/>
              <w:rPr>
                <w:rFonts w:ascii="Times New Roman" w:hAnsi="Times New Roman" w:cs="Times New Roman"/>
                <w:sz w:val="28"/>
                <w:szCs w:val="28"/>
              </w:rPr>
            </w:pPr>
            <w:r w:rsidRPr="00B253F9">
              <w:rPr>
                <w:rFonts w:ascii="Times New Roman" w:hAnsi="Times New Roman" w:cs="Times New Roman"/>
                <w:sz w:val="28"/>
                <w:szCs w:val="28"/>
              </w:rPr>
              <w:t>ЕКС 40102810145370000070</w:t>
            </w:r>
          </w:p>
          <w:p w:rsidR="00B253F9" w:rsidRDefault="00B253F9" w:rsidP="00B253F9">
            <w:pPr>
              <w:autoSpaceDE w:val="0"/>
              <w:autoSpaceDN w:val="0"/>
              <w:adjustRightInd w:val="0"/>
              <w:spacing w:after="0" w:line="240" w:lineRule="auto"/>
              <w:rPr>
                <w:rFonts w:ascii="Times New Roman" w:hAnsi="Times New Roman" w:cs="Times New Roman"/>
                <w:sz w:val="28"/>
                <w:szCs w:val="28"/>
              </w:rPr>
            </w:pPr>
            <w:r w:rsidRPr="00B253F9">
              <w:rPr>
                <w:rFonts w:ascii="Times New Roman" w:hAnsi="Times New Roman" w:cs="Times New Roman"/>
                <w:sz w:val="28"/>
                <w:szCs w:val="28"/>
              </w:rPr>
              <w:t>КС 03271643830000090400</w:t>
            </w:r>
          </w:p>
          <w:p w:rsidR="00AB7578" w:rsidRPr="005031D2" w:rsidRDefault="00B253F9" w:rsidP="00B253F9">
            <w:pPr>
              <w:autoSpaceDE w:val="0"/>
              <w:autoSpaceDN w:val="0"/>
              <w:adjustRightInd w:val="0"/>
              <w:spacing w:after="0" w:line="240" w:lineRule="auto"/>
              <w:rPr>
                <w:rFonts w:ascii="Times New Roman" w:hAnsi="Times New Roman" w:cs="Times New Roman"/>
                <w:sz w:val="28"/>
                <w:szCs w:val="28"/>
              </w:rPr>
            </w:pPr>
            <w:r w:rsidRPr="00B253F9">
              <w:rPr>
                <w:rFonts w:ascii="Times New Roman" w:hAnsi="Times New Roman" w:cs="Times New Roman"/>
                <w:sz w:val="28"/>
                <w:szCs w:val="28"/>
              </w:rPr>
              <w:t>ОКТМО 83701000</w:t>
            </w:r>
          </w:p>
        </w:tc>
        <w:tc>
          <w:tcPr>
            <w:tcW w:w="4479"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Реквизиты медицинской организации:</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_______________________________</w:t>
            </w:r>
          </w:p>
          <w:p w:rsidR="00AB7578"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_______________________________</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p>
        </w:tc>
      </w:tr>
    </w:tbl>
    <w:p w:rsidR="00AB7578" w:rsidRPr="005031D2" w:rsidRDefault="00AB7578" w:rsidP="00AB7578">
      <w:pPr>
        <w:autoSpaceDE w:val="0"/>
        <w:autoSpaceDN w:val="0"/>
        <w:adjustRightInd w:val="0"/>
        <w:spacing w:after="0" w:line="240" w:lineRule="auto"/>
        <w:jc w:val="center"/>
        <w:outlineLvl w:val="0"/>
        <w:rPr>
          <w:rFonts w:ascii="Times New Roman" w:hAnsi="Times New Roman" w:cs="Times New Roman"/>
          <w:sz w:val="28"/>
          <w:szCs w:val="28"/>
        </w:rPr>
      </w:pPr>
      <w:r w:rsidRPr="005031D2">
        <w:rPr>
          <w:rFonts w:ascii="Times New Roman" w:hAnsi="Times New Roman" w:cs="Times New Roman"/>
          <w:sz w:val="28"/>
          <w:szCs w:val="28"/>
        </w:rPr>
        <w:t>X. Подписи Сторон</w:t>
      </w:r>
    </w:p>
    <w:p w:rsidR="00AB7578" w:rsidRPr="005031D2" w:rsidRDefault="00AB7578" w:rsidP="00AB7578">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B7578" w:rsidRPr="005031D2" w:rsidTr="00214DA3">
        <w:tc>
          <w:tcPr>
            <w:tcW w:w="4592"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Территориальный фонд:</w:t>
            </w:r>
          </w:p>
          <w:p w:rsidR="00AB7578"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Р.С. </w:t>
            </w:r>
            <w:proofErr w:type="spellStart"/>
            <w:r>
              <w:rPr>
                <w:rFonts w:ascii="Times New Roman" w:hAnsi="Times New Roman" w:cs="Times New Roman"/>
                <w:sz w:val="28"/>
                <w:szCs w:val="28"/>
              </w:rPr>
              <w:t>Кажаев</w:t>
            </w:r>
            <w:proofErr w:type="spellEnd"/>
          </w:p>
          <w:p w:rsidR="00AB7578"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экономике и финансам</w:t>
            </w:r>
          </w:p>
          <w:p w:rsidR="00AB7578" w:rsidRDefault="00AB7578" w:rsidP="00214DA3">
            <w:pPr>
              <w:autoSpaceDE w:val="0"/>
              <w:autoSpaceDN w:val="0"/>
              <w:adjustRightInd w:val="0"/>
              <w:spacing w:after="0" w:line="240" w:lineRule="auto"/>
              <w:jc w:val="center"/>
              <w:rPr>
                <w:rFonts w:ascii="Times New Roman" w:hAnsi="Times New Roman" w:cs="Times New Roman"/>
                <w:sz w:val="28"/>
                <w:szCs w:val="28"/>
              </w:rPr>
            </w:pP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p>
        </w:tc>
        <w:tc>
          <w:tcPr>
            <w:tcW w:w="4479" w:type="dxa"/>
          </w:tcPr>
          <w:p w:rsidR="00AB7578"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Медицинская организация:</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p>
        </w:tc>
      </w:tr>
      <w:tr w:rsidR="00AB7578" w:rsidRPr="005031D2" w:rsidTr="00214DA3">
        <w:tc>
          <w:tcPr>
            <w:tcW w:w="4592"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М.П.</w:t>
            </w:r>
          </w:p>
        </w:tc>
        <w:tc>
          <w:tcPr>
            <w:tcW w:w="4479" w:type="dxa"/>
          </w:tcPr>
          <w:p w:rsidR="00AB7578" w:rsidRPr="005031D2" w:rsidRDefault="00AB7578" w:rsidP="00214DA3">
            <w:pPr>
              <w:autoSpaceDE w:val="0"/>
              <w:autoSpaceDN w:val="0"/>
              <w:adjustRightInd w:val="0"/>
              <w:spacing w:after="0" w:line="240" w:lineRule="auto"/>
              <w:jc w:val="center"/>
              <w:rPr>
                <w:rFonts w:ascii="Times New Roman" w:hAnsi="Times New Roman" w:cs="Times New Roman"/>
                <w:sz w:val="28"/>
                <w:szCs w:val="28"/>
              </w:rPr>
            </w:pPr>
            <w:r w:rsidRPr="005031D2">
              <w:rPr>
                <w:rFonts w:ascii="Times New Roman" w:hAnsi="Times New Roman" w:cs="Times New Roman"/>
                <w:sz w:val="28"/>
                <w:szCs w:val="28"/>
              </w:rPr>
              <w:t>М</w:t>
            </w:r>
            <w:r>
              <w:rPr>
                <w:rFonts w:ascii="Times New Roman" w:hAnsi="Times New Roman" w:cs="Times New Roman"/>
                <w:sz w:val="28"/>
                <w:szCs w:val="28"/>
              </w:rPr>
              <w:t>.П.</w:t>
            </w:r>
          </w:p>
        </w:tc>
      </w:tr>
    </w:tbl>
    <w:p w:rsidR="000B0F40" w:rsidRDefault="000B0F40"/>
    <w:sectPr w:rsidR="000B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78"/>
    <w:rsid w:val="000B0F40"/>
    <w:rsid w:val="005C6E65"/>
    <w:rsid w:val="00AB7578"/>
    <w:rsid w:val="00B253F9"/>
    <w:rsid w:val="00E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363E"/>
  <w15:chartTrackingRefBased/>
  <w15:docId w15:val="{80966911-8693-4A4A-8D56-947AF109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6EB6AF57FC52432CD31A2FEE58DA88E0FB246F00BAD339A692E19E55E325CF94667509FD65E942D71E3894DBED98D2D22273F533DCEDDDw4IBM" TargetMode="External"/><Relationship Id="rId5" Type="http://schemas.openxmlformats.org/officeDocument/2006/relationships/hyperlink" Target="consultantplus://offline/ref=0D6EB6AF57FC52432CD31A2FEE58DA88E0FB246F00BAD339A692E19E55E325CF94667509FD65E941DA1E3894DBED98D2D22273F533DCEDDDw4IBM" TargetMode="External"/><Relationship Id="rId4" Type="http://schemas.openxmlformats.org/officeDocument/2006/relationships/hyperlink" Target="consultantplus://offline/ref=0D6EB6AF57FC52432CD31A2FEE58DA88E0FB246F00BAD339A692E19E55E325CF94667509FD65E940DC1E3894DBED98D2D22273F533DCEDDDw4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 D</dc:creator>
  <cp:keywords/>
  <dc:description/>
  <cp:lastModifiedBy>M V. K</cp:lastModifiedBy>
  <cp:revision>3</cp:revision>
  <dcterms:created xsi:type="dcterms:W3CDTF">2021-02-09T08:15:00Z</dcterms:created>
  <dcterms:modified xsi:type="dcterms:W3CDTF">2021-02-10T13:27:00Z</dcterms:modified>
</cp:coreProperties>
</file>