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D7C" w:rsidRPr="008A394E" w:rsidRDefault="002A07F9" w:rsidP="00C21C14">
      <w:pPr>
        <w:spacing w:line="276" w:lineRule="auto"/>
        <w:jc w:val="right"/>
        <w:rPr>
          <w:sz w:val="28"/>
          <w:szCs w:val="28"/>
        </w:rPr>
      </w:pPr>
      <w:r w:rsidRPr="008A394E">
        <w:rPr>
          <w:sz w:val="28"/>
          <w:szCs w:val="28"/>
        </w:rPr>
        <w:t>Приложен</w:t>
      </w:r>
      <w:r w:rsidR="00D97DC9" w:rsidRPr="008A394E">
        <w:rPr>
          <w:sz w:val="28"/>
          <w:szCs w:val="28"/>
        </w:rPr>
        <w:t xml:space="preserve">ие </w:t>
      </w:r>
      <w:r w:rsidR="008A394E">
        <w:rPr>
          <w:sz w:val="28"/>
          <w:szCs w:val="28"/>
        </w:rPr>
        <w:t>20</w:t>
      </w:r>
    </w:p>
    <w:p w:rsidR="00C21C14" w:rsidRPr="008A394E" w:rsidRDefault="00933059" w:rsidP="00C21C14">
      <w:pPr>
        <w:spacing w:line="276" w:lineRule="auto"/>
        <w:jc w:val="right"/>
        <w:rPr>
          <w:sz w:val="28"/>
          <w:szCs w:val="28"/>
        </w:rPr>
      </w:pPr>
      <w:r w:rsidRPr="008A394E">
        <w:rPr>
          <w:sz w:val="28"/>
          <w:szCs w:val="28"/>
        </w:rPr>
        <w:t>к</w:t>
      </w:r>
      <w:r w:rsidR="00C21C14" w:rsidRPr="008A394E">
        <w:rPr>
          <w:sz w:val="28"/>
          <w:szCs w:val="28"/>
        </w:rPr>
        <w:t xml:space="preserve"> Тарифному соглашению на 202</w:t>
      </w:r>
      <w:r w:rsidR="00493CA9" w:rsidRPr="008A394E">
        <w:rPr>
          <w:sz w:val="28"/>
          <w:szCs w:val="28"/>
        </w:rPr>
        <w:t>3</w:t>
      </w:r>
      <w:r w:rsidR="00C21C14" w:rsidRPr="008A394E">
        <w:rPr>
          <w:sz w:val="28"/>
          <w:szCs w:val="28"/>
        </w:rPr>
        <w:t xml:space="preserve"> г</w:t>
      </w:r>
      <w:r w:rsidR="008A394E">
        <w:rPr>
          <w:sz w:val="28"/>
          <w:szCs w:val="28"/>
        </w:rPr>
        <w:t>од от 29.12</w:t>
      </w:r>
      <w:r w:rsidR="00C21C14" w:rsidRPr="008A394E">
        <w:rPr>
          <w:sz w:val="28"/>
          <w:szCs w:val="28"/>
        </w:rPr>
        <w:t>.202</w:t>
      </w:r>
      <w:r w:rsidR="008A394E">
        <w:rPr>
          <w:sz w:val="28"/>
          <w:szCs w:val="28"/>
        </w:rPr>
        <w:t>2</w:t>
      </w:r>
      <w:r w:rsidR="00C21C14" w:rsidRPr="008A394E">
        <w:rPr>
          <w:sz w:val="28"/>
          <w:szCs w:val="28"/>
        </w:rPr>
        <w:t xml:space="preserve"> г.</w:t>
      </w:r>
    </w:p>
    <w:p w:rsidR="00116AF7" w:rsidRPr="008A394E" w:rsidRDefault="00116AF7" w:rsidP="00C21C14">
      <w:pPr>
        <w:spacing w:line="276" w:lineRule="auto"/>
        <w:ind w:firstLine="567"/>
        <w:jc w:val="both"/>
        <w:rPr>
          <w:sz w:val="28"/>
          <w:szCs w:val="28"/>
        </w:rPr>
      </w:pPr>
    </w:p>
    <w:p w:rsidR="00A00522" w:rsidRPr="008A394E" w:rsidRDefault="00A00522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394E" w:rsidRDefault="003C3413" w:rsidP="003C3413">
      <w:pPr>
        <w:jc w:val="center"/>
        <w:rPr>
          <w:color w:val="000000" w:themeColor="text1"/>
          <w:sz w:val="28"/>
          <w:szCs w:val="28"/>
        </w:rPr>
      </w:pPr>
      <w:r w:rsidRPr="008A394E">
        <w:rPr>
          <w:color w:val="000000" w:themeColor="text1"/>
          <w:sz w:val="28"/>
          <w:szCs w:val="28"/>
        </w:rPr>
        <w:t>Перечень КСГ, при оплат</w:t>
      </w:r>
      <w:bookmarkStart w:id="0" w:name="_GoBack"/>
      <w:bookmarkEnd w:id="0"/>
      <w:r w:rsidRPr="008A394E">
        <w:rPr>
          <w:color w:val="000000" w:themeColor="text1"/>
          <w:sz w:val="28"/>
          <w:szCs w:val="28"/>
        </w:rPr>
        <w:t xml:space="preserve">е по которым не применяется </w:t>
      </w:r>
    </w:p>
    <w:p w:rsidR="00672F33" w:rsidRPr="008A394E" w:rsidRDefault="003C3413" w:rsidP="003C3413">
      <w:pPr>
        <w:jc w:val="center"/>
        <w:rPr>
          <w:sz w:val="28"/>
          <w:szCs w:val="28"/>
        </w:rPr>
      </w:pPr>
      <w:r w:rsidRPr="008A394E">
        <w:rPr>
          <w:color w:val="000000" w:themeColor="text1"/>
          <w:sz w:val="28"/>
          <w:szCs w:val="28"/>
        </w:rPr>
        <w:t>коэффициент уровня (подуровня) медицинской организации</w:t>
      </w:r>
    </w:p>
    <w:p w:rsidR="00746F2C" w:rsidRDefault="00746F2C" w:rsidP="00746F2C">
      <w:pPr>
        <w:ind w:firstLine="709"/>
        <w:jc w:val="both"/>
        <w:rPr>
          <w:color w:val="000000" w:themeColor="text1"/>
        </w:rPr>
      </w:pPr>
    </w:p>
    <w:tbl>
      <w:tblPr>
        <w:tblStyle w:val="2110"/>
        <w:tblW w:w="9782" w:type="dxa"/>
        <w:tblInd w:w="-431" w:type="dxa"/>
        <w:tblLook w:val="04A0" w:firstRow="1" w:lastRow="0" w:firstColumn="1" w:lastColumn="0" w:noHBand="0" w:noVBand="1"/>
      </w:tblPr>
      <w:tblGrid>
        <w:gridCol w:w="1397"/>
        <w:gridCol w:w="8385"/>
      </w:tblGrid>
      <w:tr w:rsidR="00E42E54" w:rsidRPr="00492AEB" w:rsidTr="00145B71">
        <w:trPr>
          <w:cantSplit/>
          <w:trHeight w:val="641"/>
          <w:tblHeader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b/>
                <w:color w:val="000000" w:themeColor="text1"/>
                <w:lang w:val="ru-RU"/>
              </w:rPr>
            </w:pPr>
            <w:r w:rsidRPr="002F3ECC">
              <w:rPr>
                <w:b/>
                <w:color w:val="000000" w:themeColor="text1"/>
              </w:rPr>
              <w:t>№ КСГ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b/>
                <w:color w:val="000000" w:themeColor="text1"/>
                <w:lang w:val="ru-RU"/>
              </w:rPr>
            </w:pPr>
            <w:proofErr w:type="spellStart"/>
            <w:r w:rsidRPr="002F3ECC">
              <w:rPr>
                <w:b/>
                <w:color w:val="000000" w:themeColor="text1"/>
              </w:rPr>
              <w:t>Наименование</w:t>
            </w:r>
            <w:proofErr w:type="spellEnd"/>
            <w:r w:rsidRPr="002F3ECC">
              <w:rPr>
                <w:b/>
                <w:color w:val="000000" w:themeColor="text1"/>
              </w:rPr>
              <w:t xml:space="preserve"> КСГ</w:t>
            </w:r>
          </w:p>
        </w:tc>
      </w:tr>
      <w:tr w:rsidR="00E42E54" w:rsidRPr="00492AEB" w:rsidTr="00145B71">
        <w:trPr>
          <w:cantSplit/>
          <w:trHeight w:val="565"/>
        </w:trPr>
        <w:tc>
          <w:tcPr>
            <w:tcW w:w="9782" w:type="dxa"/>
            <w:gridSpan w:val="2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b/>
                <w:color w:val="000000" w:themeColor="text1"/>
                <w:lang w:val="ru-RU"/>
              </w:rPr>
            </w:pPr>
            <w:proofErr w:type="spellStart"/>
            <w:r w:rsidRPr="002F3ECC">
              <w:rPr>
                <w:b/>
                <w:color w:val="000000" w:themeColor="text1"/>
              </w:rPr>
              <w:t>Круглосуточный</w:t>
            </w:r>
            <w:proofErr w:type="spellEnd"/>
            <w:r w:rsidRPr="002F3ECC">
              <w:rPr>
                <w:b/>
                <w:color w:val="000000" w:themeColor="text1"/>
              </w:rPr>
              <w:t xml:space="preserve"> стационар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st01.001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st02.002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</w:rPr>
            </w:pPr>
            <w:proofErr w:type="spellStart"/>
            <w:r w:rsidRPr="002F3ECC">
              <w:rPr>
                <w:color w:val="000000" w:themeColor="text1"/>
              </w:rPr>
              <w:t>Беременность</w:t>
            </w:r>
            <w:proofErr w:type="spellEnd"/>
            <w:r w:rsidRPr="002F3ECC">
              <w:rPr>
                <w:color w:val="000000" w:themeColor="text1"/>
              </w:rPr>
              <w:t xml:space="preserve">, </w:t>
            </w:r>
            <w:proofErr w:type="spellStart"/>
            <w:r w:rsidRPr="002F3ECC">
              <w:rPr>
                <w:color w:val="000000" w:themeColor="text1"/>
              </w:rPr>
              <w:t>закончившаяся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абортивным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исходом</w:t>
            </w:r>
            <w:proofErr w:type="spellEnd"/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st02.006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</w:rPr>
            </w:pPr>
            <w:proofErr w:type="spellStart"/>
            <w:r w:rsidRPr="002F3ECC">
              <w:rPr>
                <w:color w:val="000000" w:themeColor="text1"/>
              </w:rPr>
              <w:t>Послеродовой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сепсис</w:t>
            </w:r>
            <w:proofErr w:type="spellEnd"/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st02.012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женских половых органах (уровень 3)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st03.002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2F3ECC" w:rsidRDefault="00E42E54" w:rsidP="00145B71">
            <w:pPr>
              <w:rPr>
                <w:color w:val="000000" w:themeColor="text1"/>
              </w:rPr>
            </w:pPr>
            <w:proofErr w:type="spellStart"/>
            <w:r w:rsidRPr="002F3ECC">
              <w:rPr>
                <w:color w:val="000000" w:themeColor="text1"/>
              </w:rPr>
              <w:t>Ангионевротический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отек</w:t>
            </w:r>
            <w:proofErr w:type="spellEnd"/>
            <w:r w:rsidRPr="002F3ECC">
              <w:rPr>
                <w:color w:val="000000" w:themeColor="text1"/>
              </w:rPr>
              <w:t xml:space="preserve">, </w:t>
            </w:r>
            <w:proofErr w:type="spellStart"/>
            <w:r w:rsidRPr="002F3ECC">
              <w:rPr>
                <w:color w:val="000000" w:themeColor="text1"/>
              </w:rPr>
              <w:t>анафилактический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шок</w:t>
            </w:r>
            <w:proofErr w:type="spellEnd"/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st04.001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Язва желудка и двенадцатиперстной кишки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st09.003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мужских половых органах, дети (уровень 3)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st09.004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мужских половых органах, дети (уровень 4)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st09.008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st09.009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st09.010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st10.003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</w:rPr>
            </w:pPr>
            <w:proofErr w:type="spellStart"/>
            <w:r w:rsidRPr="002F3ECC">
              <w:rPr>
                <w:color w:val="000000" w:themeColor="text1"/>
              </w:rPr>
              <w:t>Аппендэктомия</w:t>
            </w:r>
            <w:proofErr w:type="spellEnd"/>
            <w:r w:rsidRPr="002F3ECC">
              <w:rPr>
                <w:color w:val="000000" w:themeColor="text1"/>
              </w:rPr>
              <w:t xml:space="preserve">, </w:t>
            </w:r>
            <w:proofErr w:type="spellStart"/>
            <w:r w:rsidRPr="002F3ECC">
              <w:rPr>
                <w:color w:val="000000" w:themeColor="text1"/>
              </w:rPr>
              <w:t>дети</w:t>
            </w:r>
            <w:proofErr w:type="spellEnd"/>
            <w:r w:rsidRPr="002F3ECC">
              <w:rPr>
                <w:color w:val="000000" w:themeColor="text1"/>
              </w:rPr>
              <w:t xml:space="preserve"> (</w:t>
            </w:r>
            <w:proofErr w:type="spellStart"/>
            <w:r w:rsidRPr="002F3ECC">
              <w:rPr>
                <w:color w:val="000000" w:themeColor="text1"/>
              </w:rPr>
              <w:t>уровень</w:t>
            </w:r>
            <w:proofErr w:type="spellEnd"/>
            <w:r w:rsidRPr="002F3ECC">
              <w:rPr>
                <w:color w:val="000000" w:themeColor="text1"/>
              </w:rPr>
              <w:t xml:space="preserve"> 1)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st10.005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по поводу грыж, дети (уровень 1)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st14.001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кишечнике и анальной области (уровень 1)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st15.005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</w:rPr>
            </w:pPr>
            <w:proofErr w:type="spellStart"/>
            <w:r w:rsidRPr="002F3ECC">
              <w:rPr>
                <w:color w:val="000000" w:themeColor="text1"/>
              </w:rPr>
              <w:t>Эпилепсия</w:t>
            </w:r>
            <w:proofErr w:type="spellEnd"/>
            <w:r w:rsidRPr="002F3ECC">
              <w:rPr>
                <w:color w:val="000000" w:themeColor="text1"/>
              </w:rPr>
              <w:t xml:space="preserve">, </w:t>
            </w:r>
            <w:proofErr w:type="spellStart"/>
            <w:r w:rsidRPr="002F3ECC">
              <w:rPr>
                <w:color w:val="000000" w:themeColor="text1"/>
              </w:rPr>
              <w:t>судороги</w:t>
            </w:r>
            <w:proofErr w:type="spellEnd"/>
            <w:r w:rsidRPr="002F3ECC">
              <w:rPr>
                <w:color w:val="000000" w:themeColor="text1"/>
              </w:rPr>
              <w:t xml:space="preserve"> (</w:t>
            </w:r>
            <w:proofErr w:type="spellStart"/>
            <w:r w:rsidRPr="002F3ECC">
              <w:rPr>
                <w:color w:val="000000" w:themeColor="text1"/>
              </w:rPr>
              <w:t>уровень</w:t>
            </w:r>
            <w:proofErr w:type="spellEnd"/>
            <w:r w:rsidRPr="002F3ECC">
              <w:rPr>
                <w:color w:val="000000" w:themeColor="text1"/>
              </w:rPr>
              <w:t xml:space="preserve"> 1)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st15.008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color w:val="000000" w:themeColor="text1"/>
                <w:lang w:val="ru-RU"/>
              </w:rPr>
              <w:t>ботулотоксина</w:t>
            </w:r>
            <w:proofErr w:type="spellEnd"/>
            <w:r w:rsidRPr="002F3ECC">
              <w:rPr>
                <w:color w:val="000000" w:themeColor="text1"/>
                <w:lang w:val="ru-RU"/>
              </w:rPr>
              <w:t xml:space="preserve"> (уровень 1)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st15.009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color w:val="000000" w:themeColor="text1"/>
                <w:lang w:val="ru-RU"/>
              </w:rPr>
              <w:t>ботулотоксина</w:t>
            </w:r>
            <w:proofErr w:type="spellEnd"/>
            <w:r w:rsidRPr="002F3ECC">
              <w:rPr>
                <w:color w:val="000000" w:themeColor="text1"/>
                <w:lang w:val="ru-RU"/>
              </w:rPr>
              <w:t xml:space="preserve"> (уровень 2)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st16.003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</w:rPr>
            </w:pPr>
            <w:proofErr w:type="spellStart"/>
            <w:r w:rsidRPr="002F3ECC">
              <w:rPr>
                <w:color w:val="000000" w:themeColor="text1"/>
              </w:rPr>
              <w:t>Дорсопатии</w:t>
            </w:r>
            <w:proofErr w:type="spellEnd"/>
            <w:r w:rsidRPr="002F3ECC">
              <w:rPr>
                <w:color w:val="000000" w:themeColor="text1"/>
              </w:rPr>
              <w:t xml:space="preserve">, </w:t>
            </w:r>
            <w:proofErr w:type="spellStart"/>
            <w:r w:rsidRPr="002F3ECC">
              <w:rPr>
                <w:color w:val="000000" w:themeColor="text1"/>
              </w:rPr>
              <w:t>спондилопатии</w:t>
            </w:r>
            <w:proofErr w:type="spellEnd"/>
            <w:r w:rsidRPr="002F3ECC">
              <w:rPr>
                <w:color w:val="000000" w:themeColor="text1"/>
              </w:rPr>
              <w:t xml:space="preserve">, </w:t>
            </w:r>
            <w:proofErr w:type="spellStart"/>
            <w:r w:rsidRPr="002F3ECC">
              <w:rPr>
                <w:color w:val="000000" w:themeColor="text1"/>
              </w:rPr>
              <w:t>остеопатии</w:t>
            </w:r>
            <w:proofErr w:type="spellEnd"/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st16.005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</w:rPr>
            </w:pPr>
            <w:proofErr w:type="spellStart"/>
            <w:r w:rsidRPr="002F3ECC">
              <w:rPr>
                <w:color w:val="000000" w:themeColor="text1"/>
              </w:rPr>
              <w:t>Сотрясение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головного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мозга</w:t>
            </w:r>
            <w:proofErr w:type="spellEnd"/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st16.010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st16.011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st20.008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st20.009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st20.010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</w:rPr>
            </w:pPr>
            <w:proofErr w:type="spellStart"/>
            <w:r w:rsidRPr="002F3ECC">
              <w:rPr>
                <w:color w:val="000000" w:themeColor="text1"/>
              </w:rPr>
              <w:t>Замена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речевого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процессора</w:t>
            </w:r>
            <w:proofErr w:type="spellEnd"/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8C675D">
              <w:rPr>
                <w:color w:val="000000" w:themeColor="text1"/>
              </w:rPr>
              <w:t>st21.00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8385" w:type="dxa"/>
            <w:shd w:val="clear" w:color="auto" w:fill="auto"/>
          </w:tcPr>
          <w:p w:rsidR="00E42E54" w:rsidRPr="00BD40CB" w:rsidRDefault="00E42E54" w:rsidP="00145B71">
            <w:pPr>
              <w:rPr>
                <w:color w:val="000000" w:themeColor="text1"/>
                <w:lang w:val="ru-RU"/>
              </w:rPr>
            </w:pPr>
            <w:r w:rsidRPr="00BD40CB">
              <w:rPr>
                <w:color w:val="000000" w:themeColor="text1"/>
                <w:lang w:val="ru-RU"/>
              </w:rPr>
              <w:t>Операции на органе зрения (уровень 4)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st21.006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органе зрения (уровень 6)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st21.009</w:t>
            </w:r>
          </w:p>
        </w:tc>
        <w:tc>
          <w:tcPr>
            <w:tcW w:w="8385" w:type="dxa"/>
            <w:shd w:val="clear" w:color="auto" w:fill="auto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color w:val="000000" w:themeColor="text1"/>
                <w:lang w:val="ru-RU"/>
              </w:rPr>
              <w:t>факоэмульсификация</w:t>
            </w:r>
            <w:proofErr w:type="spellEnd"/>
            <w:r w:rsidRPr="00492AEB">
              <w:rPr>
                <w:color w:val="000000" w:themeColor="text1"/>
                <w:lang w:val="ru-RU"/>
              </w:rPr>
              <w:t xml:space="preserve"> с имплантацией ИОЛ)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st27.001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st27.003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</w:rPr>
            </w:pPr>
            <w:proofErr w:type="spellStart"/>
            <w:r w:rsidRPr="002F3ECC">
              <w:rPr>
                <w:color w:val="000000" w:themeColor="text1"/>
              </w:rPr>
              <w:t>Болезни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желчного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пузыря</w:t>
            </w:r>
            <w:proofErr w:type="spellEnd"/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st27.005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Гипертоническая болезнь в стадии обострения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lastRenderedPageBreak/>
              <w:t>st27.006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st27.010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 xml:space="preserve">Бронхит </w:t>
            </w:r>
            <w:proofErr w:type="spellStart"/>
            <w:r w:rsidRPr="002F3ECC">
              <w:rPr>
                <w:color w:val="000000" w:themeColor="text1"/>
                <w:lang w:val="ru-RU"/>
              </w:rPr>
              <w:t>необструктивный</w:t>
            </w:r>
            <w:proofErr w:type="spellEnd"/>
            <w:r w:rsidRPr="002F3ECC">
              <w:rPr>
                <w:color w:val="000000" w:themeColor="text1"/>
                <w:lang w:val="ru-RU"/>
              </w:rPr>
              <w:t>, симптомы и признаки, относящиеся к органам дыхания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st28.004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st28.005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st29.002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Переломы шейки бедра и костей таза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st29.003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st29.004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st29.005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Переломы, вывихи, растяжения области колена и голени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st29.012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st29.013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st30.004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</w:rPr>
            </w:pPr>
            <w:proofErr w:type="spellStart"/>
            <w:r w:rsidRPr="002F3ECC">
              <w:rPr>
                <w:color w:val="000000" w:themeColor="text1"/>
              </w:rPr>
              <w:t>Болезни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предстательной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железы</w:t>
            </w:r>
            <w:proofErr w:type="spellEnd"/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st30.008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st30.009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st30.015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st31.002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st31.009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st31.010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st31.012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st31.018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Открытые раны, поверхностные, другие и неуточненные травмы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st32.004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st32.010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st32.011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</w:rPr>
            </w:pPr>
            <w:proofErr w:type="spellStart"/>
            <w:r w:rsidRPr="002F3ECC">
              <w:rPr>
                <w:color w:val="000000" w:themeColor="text1"/>
              </w:rPr>
              <w:t>Аппендэктомия</w:t>
            </w:r>
            <w:proofErr w:type="spellEnd"/>
            <w:r w:rsidRPr="002F3ECC">
              <w:rPr>
                <w:color w:val="000000" w:themeColor="text1"/>
              </w:rPr>
              <w:t xml:space="preserve">, </w:t>
            </w:r>
            <w:proofErr w:type="spellStart"/>
            <w:r w:rsidRPr="002F3ECC">
              <w:rPr>
                <w:color w:val="000000" w:themeColor="text1"/>
              </w:rPr>
              <w:t>взрослые</w:t>
            </w:r>
            <w:proofErr w:type="spellEnd"/>
            <w:r w:rsidRPr="002F3ECC">
              <w:rPr>
                <w:color w:val="000000" w:themeColor="text1"/>
              </w:rPr>
              <w:t xml:space="preserve"> (</w:t>
            </w:r>
            <w:proofErr w:type="spellStart"/>
            <w:r w:rsidRPr="002F3ECC">
              <w:rPr>
                <w:color w:val="000000" w:themeColor="text1"/>
              </w:rPr>
              <w:t>уровень</w:t>
            </w:r>
            <w:proofErr w:type="spellEnd"/>
            <w:r w:rsidRPr="002F3ECC">
              <w:rPr>
                <w:color w:val="000000" w:themeColor="text1"/>
              </w:rPr>
              <w:t xml:space="preserve"> 1)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st32.012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</w:rPr>
            </w:pPr>
            <w:proofErr w:type="spellStart"/>
            <w:r w:rsidRPr="002F3ECC">
              <w:rPr>
                <w:color w:val="000000" w:themeColor="text1"/>
              </w:rPr>
              <w:t>Аппендэктомия</w:t>
            </w:r>
            <w:proofErr w:type="spellEnd"/>
            <w:r w:rsidRPr="002F3ECC">
              <w:rPr>
                <w:color w:val="000000" w:themeColor="text1"/>
              </w:rPr>
              <w:t xml:space="preserve">, </w:t>
            </w:r>
            <w:proofErr w:type="spellStart"/>
            <w:r w:rsidRPr="002F3ECC">
              <w:rPr>
                <w:color w:val="000000" w:themeColor="text1"/>
              </w:rPr>
              <w:t>взрослые</w:t>
            </w:r>
            <w:proofErr w:type="spellEnd"/>
            <w:r w:rsidRPr="002F3ECC">
              <w:rPr>
                <w:color w:val="000000" w:themeColor="text1"/>
              </w:rPr>
              <w:t xml:space="preserve"> (</w:t>
            </w:r>
            <w:proofErr w:type="spellStart"/>
            <w:r w:rsidRPr="002F3ECC">
              <w:rPr>
                <w:color w:val="000000" w:themeColor="text1"/>
              </w:rPr>
              <w:t>уровень</w:t>
            </w:r>
            <w:proofErr w:type="spellEnd"/>
            <w:r w:rsidRPr="002F3ECC">
              <w:rPr>
                <w:color w:val="000000" w:themeColor="text1"/>
              </w:rPr>
              <w:t xml:space="preserve"> 2)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st32.013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по поводу грыж, взрослые (уровень 1)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st32.014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по поводу грыж, взрослые (уровень 2)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st32.015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Операции по поводу грыж, взрослые (уровень 3)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st36.001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st36.007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st36.009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</w:rPr>
            </w:pPr>
            <w:proofErr w:type="spellStart"/>
            <w:r w:rsidRPr="002F3ECC">
              <w:rPr>
                <w:color w:val="000000" w:themeColor="text1"/>
              </w:rPr>
              <w:t>Реинфузия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аутокрови</w:t>
            </w:r>
            <w:proofErr w:type="spellEnd"/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st36.010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</w:rPr>
            </w:pPr>
            <w:proofErr w:type="spellStart"/>
            <w:r w:rsidRPr="002F3ECC">
              <w:rPr>
                <w:color w:val="000000" w:themeColor="text1"/>
              </w:rPr>
              <w:t>Баллонная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внутриаортальная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контрпульсация</w:t>
            </w:r>
            <w:proofErr w:type="spellEnd"/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st36.011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</w:rPr>
            </w:pPr>
            <w:proofErr w:type="spellStart"/>
            <w:r w:rsidRPr="002F3ECC">
              <w:rPr>
                <w:color w:val="000000" w:themeColor="text1"/>
              </w:rPr>
              <w:t>Экстракорпоральная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мембранная</w:t>
            </w:r>
            <w:proofErr w:type="spellEnd"/>
            <w:r w:rsidRPr="002F3ECC">
              <w:rPr>
                <w:color w:val="000000" w:themeColor="text1"/>
              </w:rPr>
              <w:t xml:space="preserve"> </w:t>
            </w:r>
            <w:proofErr w:type="spellStart"/>
            <w:r w:rsidRPr="002F3ECC">
              <w:rPr>
                <w:color w:val="000000" w:themeColor="text1"/>
              </w:rPr>
              <w:t>оксигенация</w:t>
            </w:r>
            <w:proofErr w:type="spellEnd"/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st36.024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</w:rPr>
            </w:pPr>
            <w:proofErr w:type="spellStart"/>
            <w:r w:rsidRPr="00492AEB">
              <w:rPr>
                <w:color w:val="000000" w:themeColor="text1"/>
              </w:rPr>
              <w:t>Радиойодтерапия</w:t>
            </w:r>
            <w:proofErr w:type="spellEnd"/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st36.027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</w:rPr>
              <w:t>st36.</w:t>
            </w:r>
            <w:r w:rsidRPr="00492AEB">
              <w:rPr>
                <w:color w:val="000000" w:themeColor="text1"/>
                <w:lang w:val="ru-RU"/>
              </w:rPr>
              <w:t>028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</w:rPr>
              <w:t>st36.</w:t>
            </w:r>
            <w:r w:rsidRPr="00492AEB">
              <w:rPr>
                <w:color w:val="000000" w:themeColor="text1"/>
                <w:lang w:val="ru-RU"/>
              </w:rPr>
              <w:t>029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</w:rPr>
              <w:t>st36.</w:t>
            </w:r>
            <w:r w:rsidRPr="00492AEB">
              <w:rPr>
                <w:color w:val="000000" w:themeColor="text1"/>
                <w:lang w:val="ru-RU"/>
              </w:rPr>
              <w:t>030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st36.031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lastRenderedPageBreak/>
              <w:t>st36.032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st36.033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st36.034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st36.035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st36.036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st36.037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st36.038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st36.039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st36.040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st36.041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st36.042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st36.043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st36.044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st36.045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st36.046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st36.047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2F3ECC" w:rsidRDefault="00E42E54" w:rsidP="00145B71">
            <w:pPr>
              <w:jc w:val="center"/>
              <w:rPr>
                <w:color w:val="000000" w:themeColor="text1"/>
              </w:rPr>
            </w:pPr>
            <w:r w:rsidRPr="002F3ECC">
              <w:rPr>
                <w:color w:val="000000" w:themeColor="text1"/>
              </w:rPr>
              <w:t>st37.004</w:t>
            </w:r>
          </w:p>
        </w:tc>
        <w:tc>
          <w:tcPr>
            <w:tcW w:w="8385" w:type="dxa"/>
            <w:shd w:val="clear" w:color="auto" w:fill="auto"/>
          </w:tcPr>
          <w:p w:rsidR="00E42E54" w:rsidRPr="002F3ECC" w:rsidRDefault="00E42E54" w:rsidP="00145B71">
            <w:pPr>
              <w:rPr>
                <w:color w:val="000000" w:themeColor="text1"/>
                <w:lang w:val="ru-RU"/>
              </w:rPr>
            </w:pPr>
            <w:r w:rsidRPr="002F3ECC">
              <w:rPr>
                <w:color w:val="000000" w:themeColor="text1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st37.024</w:t>
            </w:r>
          </w:p>
        </w:tc>
        <w:tc>
          <w:tcPr>
            <w:tcW w:w="8385" w:type="dxa"/>
            <w:shd w:val="clear" w:color="auto" w:fill="auto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st37.025</w:t>
            </w:r>
          </w:p>
        </w:tc>
        <w:tc>
          <w:tcPr>
            <w:tcW w:w="8385" w:type="dxa"/>
            <w:shd w:val="clear" w:color="auto" w:fill="auto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E42E54" w:rsidRPr="00492AEB" w:rsidTr="00145B71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E42E54" w:rsidRPr="00492AEB" w:rsidRDefault="00E42E54" w:rsidP="00145B71">
            <w:pPr>
              <w:jc w:val="center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st37.026</w:t>
            </w:r>
          </w:p>
        </w:tc>
        <w:tc>
          <w:tcPr>
            <w:tcW w:w="8385" w:type="dxa"/>
            <w:shd w:val="clear" w:color="auto" w:fill="auto"/>
          </w:tcPr>
          <w:p w:rsidR="00E42E54" w:rsidRPr="00492AEB" w:rsidRDefault="00E42E54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:rsidR="00636A38" w:rsidRDefault="00636A38" w:rsidP="00C0442E">
      <w:pPr>
        <w:ind w:firstLine="709"/>
        <w:jc w:val="both"/>
        <w:rPr>
          <w:sz w:val="28"/>
          <w:szCs w:val="28"/>
        </w:rPr>
      </w:pPr>
    </w:p>
    <w:sectPr w:rsidR="00636A38" w:rsidSect="008A394E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9B2" w:rsidRDefault="000939B2">
      <w:r>
        <w:separator/>
      </w:r>
    </w:p>
  </w:endnote>
  <w:endnote w:type="continuationSeparator" w:id="0">
    <w:p w:rsidR="000939B2" w:rsidRDefault="0009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>
    <w:pPr>
      <w:pStyle w:val="a6"/>
      <w:jc w:val="right"/>
    </w:pPr>
  </w:p>
  <w:p w:rsidR="000939B2" w:rsidRDefault="000939B2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9B2" w:rsidRDefault="000939B2">
      <w:r>
        <w:separator/>
      </w:r>
    </w:p>
  </w:footnote>
  <w:footnote w:type="continuationSeparator" w:id="0">
    <w:p w:rsidR="000939B2" w:rsidRDefault="00093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 w:rsidP="002924AA">
    <w:pPr>
      <w:pStyle w:val="a8"/>
    </w:pPr>
  </w:p>
  <w:p w:rsidR="000939B2" w:rsidRDefault="000939B2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268B1"/>
    <w:multiLevelType w:val="hybridMultilevel"/>
    <w:tmpl w:val="E8E0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8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5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27"/>
  </w:num>
  <w:num w:numId="5">
    <w:abstractNumId w:val="18"/>
  </w:num>
  <w:num w:numId="6">
    <w:abstractNumId w:val="24"/>
  </w:num>
  <w:num w:numId="7">
    <w:abstractNumId w:val="22"/>
  </w:num>
  <w:num w:numId="8">
    <w:abstractNumId w:val="4"/>
  </w:num>
  <w:num w:numId="9">
    <w:abstractNumId w:val="1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6"/>
  </w:num>
  <w:num w:numId="15">
    <w:abstractNumId w:val="7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14"/>
  </w:num>
  <w:num w:numId="21">
    <w:abstractNumId w:val="19"/>
  </w:num>
  <w:num w:numId="22">
    <w:abstractNumId w:val="0"/>
  </w:num>
  <w:num w:numId="23">
    <w:abstractNumId w:val="2"/>
  </w:num>
  <w:num w:numId="24">
    <w:abstractNumId w:val="25"/>
  </w:num>
  <w:num w:numId="25">
    <w:abstractNumId w:val="31"/>
  </w:num>
  <w:num w:numId="26">
    <w:abstractNumId w:val="17"/>
  </w:num>
  <w:num w:numId="27">
    <w:abstractNumId w:val="33"/>
  </w:num>
  <w:num w:numId="28">
    <w:abstractNumId w:val="16"/>
  </w:num>
  <w:num w:numId="29">
    <w:abstractNumId w:val="15"/>
  </w:num>
  <w:num w:numId="30">
    <w:abstractNumId w:val="35"/>
  </w:num>
  <w:num w:numId="31">
    <w:abstractNumId w:val="21"/>
  </w:num>
  <w:num w:numId="32">
    <w:abstractNumId w:val="23"/>
  </w:num>
  <w:num w:numId="33">
    <w:abstractNumId w:val="6"/>
  </w:num>
  <w:num w:numId="34">
    <w:abstractNumId w:val="34"/>
  </w:num>
  <w:num w:numId="35">
    <w:abstractNumId w:val="3"/>
  </w:num>
  <w:num w:numId="36">
    <w:abstractNumId w:val="30"/>
  </w:num>
  <w:num w:numId="37">
    <w:abstractNumId w:val="8"/>
  </w:num>
  <w:num w:numId="38">
    <w:abstractNumId w:val="5"/>
  </w:num>
  <w:num w:numId="39">
    <w:abstractNumId w:val="32"/>
  </w:num>
  <w:num w:numId="40">
    <w:abstractNumId w:val="10"/>
  </w:num>
  <w:num w:numId="4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BE"/>
    <w:rsid w:val="00002107"/>
    <w:rsid w:val="000025D3"/>
    <w:rsid w:val="000031D4"/>
    <w:rsid w:val="0000378C"/>
    <w:rsid w:val="000039AE"/>
    <w:rsid w:val="000044D1"/>
    <w:rsid w:val="000069CF"/>
    <w:rsid w:val="00006E09"/>
    <w:rsid w:val="00010010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2FEF"/>
    <w:rsid w:val="00023ADC"/>
    <w:rsid w:val="000243E3"/>
    <w:rsid w:val="000262A9"/>
    <w:rsid w:val="000311C6"/>
    <w:rsid w:val="00031893"/>
    <w:rsid w:val="00032401"/>
    <w:rsid w:val="0003273E"/>
    <w:rsid w:val="0003398D"/>
    <w:rsid w:val="00033E81"/>
    <w:rsid w:val="00034334"/>
    <w:rsid w:val="000400E0"/>
    <w:rsid w:val="0004136E"/>
    <w:rsid w:val="000427CC"/>
    <w:rsid w:val="00042DAE"/>
    <w:rsid w:val="00042E5C"/>
    <w:rsid w:val="000440B4"/>
    <w:rsid w:val="000462F5"/>
    <w:rsid w:val="00046E30"/>
    <w:rsid w:val="000508F4"/>
    <w:rsid w:val="000521CA"/>
    <w:rsid w:val="00054AA1"/>
    <w:rsid w:val="00055172"/>
    <w:rsid w:val="00061B63"/>
    <w:rsid w:val="00062775"/>
    <w:rsid w:val="00062DFF"/>
    <w:rsid w:val="0006581D"/>
    <w:rsid w:val="00065DBE"/>
    <w:rsid w:val="000665E8"/>
    <w:rsid w:val="00066997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2A8"/>
    <w:rsid w:val="000846CC"/>
    <w:rsid w:val="00084717"/>
    <w:rsid w:val="00084C95"/>
    <w:rsid w:val="00086A39"/>
    <w:rsid w:val="00086DC4"/>
    <w:rsid w:val="00087326"/>
    <w:rsid w:val="00091757"/>
    <w:rsid w:val="0009235F"/>
    <w:rsid w:val="00092D7E"/>
    <w:rsid w:val="000931B9"/>
    <w:rsid w:val="0009321D"/>
    <w:rsid w:val="000939B2"/>
    <w:rsid w:val="00094B9E"/>
    <w:rsid w:val="00094C89"/>
    <w:rsid w:val="00094DC6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04CB"/>
    <w:rsid w:val="000B2021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784"/>
    <w:rsid w:val="000E3992"/>
    <w:rsid w:val="000E4F37"/>
    <w:rsid w:val="000F0672"/>
    <w:rsid w:val="000F0E96"/>
    <w:rsid w:val="000F2CFB"/>
    <w:rsid w:val="000F3895"/>
    <w:rsid w:val="000F4F1E"/>
    <w:rsid w:val="0010031C"/>
    <w:rsid w:val="00101909"/>
    <w:rsid w:val="00102EB3"/>
    <w:rsid w:val="00105304"/>
    <w:rsid w:val="00105821"/>
    <w:rsid w:val="001059EE"/>
    <w:rsid w:val="001060B7"/>
    <w:rsid w:val="0010689F"/>
    <w:rsid w:val="001068F4"/>
    <w:rsid w:val="00106DB5"/>
    <w:rsid w:val="001070ED"/>
    <w:rsid w:val="001100BE"/>
    <w:rsid w:val="001115C1"/>
    <w:rsid w:val="00113ED0"/>
    <w:rsid w:val="0011491D"/>
    <w:rsid w:val="001150AA"/>
    <w:rsid w:val="00116AF7"/>
    <w:rsid w:val="001172EB"/>
    <w:rsid w:val="00117706"/>
    <w:rsid w:val="00117FB6"/>
    <w:rsid w:val="00120206"/>
    <w:rsid w:val="001214B7"/>
    <w:rsid w:val="00121E8B"/>
    <w:rsid w:val="00122ACD"/>
    <w:rsid w:val="00124623"/>
    <w:rsid w:val="00125C6A"/>
    <w:rsid w:val="00126239"/>
    <w:rsid w:val="00126473"/>
    <w:rsid w:val="001264CF"/>
    <w:rsid w:val="00127DA2"/>
    <w:rsid w:val="00127FCE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5628"/>
    <w:rsid w:val="00156B61"/>
    <w:rsid w:val="00160C64"/>
    <w:rsid w:val="00165E8C"/>
    <w:rsid w:val="0016612D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5C9B"/>
    <w:rsid w:val="001966C2"/>
    <w:rsid w:val="00197A22"/>
    <w:rsid w:val="00197EA7"/>
    <w:rsid w:val="001A0914"/>
    <w:rsid w:val="001A104B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1370"/>
    <w:rsid w:val="001F4023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6C84"/>
    <w:rsid w:val="00207299"/>
    <w:rsid w:val="002075E7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0649"/>
    <w:rsid w:val="00220C18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47D93"/>
    <w:rsid w:val="00250EB5"/>
    <w:rsid w:val="002524E1"/>
    <w:rsid w:val="0025323B"/>
    <w:rsid w:val="00255A21"/>
    <w:rsid w:val="0025623B"/>
    <w:rsid w:val="00256C91"/>
    <w:rsid w:val="002579BF"/>
    <w:rsid w:val="00262031"/>
    <w:rsid w:val="00263D75"/>
    <w:rsid w:val="00264C5D"/>
    <w:rsid w:val="00264D90"/>
    <w:rsid w:val="00270111"/>
    <w:rsid w:val="00271C8A"/>
    <w:rsid w:val="0027296A"/>
    <w:rsid w:val="00272A75"/>
    <w:rsid w:val="0027402E"/>
    <w:rsid w:val="002768B7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07DC"/>
    <w:rsid w:val="002D1031"/>
    <w:rsid w:val="002D4BDA"/>
    <w:rsid w:val="002D5631"/>
    <w:rsid w:val="002D68FA"/>
    <w:rsid w:val="002D704F"/>
    <w:rsid w:val="002E293A"/>
    <w:rsid w:val="002E3293"/>
    <w:rsid w:val="002E411C"/>
    <w:rsid w:val="002E57D8"/>
    <w:rsid w:val="002F1D31"/>
    <w:rsid w:val="002F23F7"/>
    <w:rsid w:val="002F3364"/>
    <w:rsid w:val="002F347B"/>
    <w:rsid w:val="002F411D"/>
    <w:rsid w:val="002F4311"/>
    <w:rsid w:val="002F7C56"/>
    <w:rsid w:val="00300CEA"/>
    <w:rsid w:val="003022BA"/>
    <w:rsid w:val="00302B3C"/>
    <w:rsid w:val="00306963"/>
    <w:rsid w:val="003073D9"/>
    <w:rsid w:val="00310BF2"/>
    <w:rsid w:val="00311EA6"/>
    <w:rsid w:val="003128FE"/>
    <w:rsid w:val="0031330D"/>
    <w:rsid w:val="00313B01"/>
    <w:rsid w:val="00313C7F"/>
    <w:rsid w:val="0031489D"/>
    <w:rsid w:val="00314A41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4E4E"/>
    <w:rsid w:val="003358DA"/>
    <w:rsid w:val="00335D2F"/>
    <w:rsid w:val="00336182"/>
    <w:rsid w:val="003361C2"/>
    <w:rsid w:val="003368A9"/>
    <w:rsid w:val="00340EB3"/>
    <w:rsid w:val="00342893"/>
    <w:rsid w:val="003449DD"/>
    <w:rsid w:val="00347374"/>
    <w:rsid w:val="003514FC"/>
    <w:rsid w:val="00351C8F"/>
    <w:rsid w:val="0035384E"/>
    <w:rsid w:val="00354F5F"/>
    <w:rsid w:val="00355CE0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8E9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800DF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95F1B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0EBC"/>
    <w:rsid w:val="003B169F"/>
    <w:rsid w:val="003B3381"/>
    <w:rsid w:val="003B35CB"/>
    <w:rsid w:val="003B4172"/>
    <w:rsid w:val="003B777C"/>
    <w:rsid w:val="003B7D74"/>
    <w:rsid w:val="003B7E42"/>
    <w:rsid w:val="003C01C1"/>
    <w:rsid w:val="003C07A5"/>
    <w:rsid w:val="003C2A93"/>
    <w:rsid w:val="003C3413"/>
    <w:rsid w:val="003C3F6C"/>
    <w:rsid w:val="003C4278"/>
    <w:rsid w:val="003C4C0A"/>
    <w:rsid w:val="003C530C"/>
    <w:rsid w:val="003D0975"/>
    <w:rsid w:val="003D0FB7"/>
    <w:rsid w:val="003D1714"/>
    <w:rsid w:val="003D185D"/>
    <w:rsid w:val="003D234E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955"/>
    <w:rsid w:val="00400A2E"/>
    <w:rsid w:val="00401C48"/>
    <w:rsid w:val="00403CE8"/>
    <w:rsid w:val="0040497C"/>
    <w:rsid w:val="00404E11"/>
    <w:rsid w:val="00406D6A"/>
    <w:rsid w:val="004073D4"/>
    <w:rsid w:val="00407EDB"/>
    <w:rsid w:val="0041095D"/>
    <w:rsid w:val="00410F18"/>
    <w:rsid w:val="004112EE"/>
    <w:rsid w:val="004115E8"/>
    <w:rsid w:val="00411A30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076"/>
    <w:rsid w:val="0047735C"/>
    <w:rsid w:val="004778E2"/>
    <w:rsid w:val="00477C04"/>
    <w:rsid w:val="00481649"/>
    <w:rsid w:val="0048200E"/>
    <w:rsid w:val="0048249D"/>
    <w:rsid w:val="004824D0"/>
    <w:rsid w:val="004829F0"/>
    <w:rsid w:val="00483858"/>
    <w:rsid w:val="00485869"/>
    <w:rsid w:val="00487F0B"/>
    <w:rsid w:val="0049223F"/>
    <w:rsid w:val="0049261E"/>
    <w:rsid w:val="004928C2"/>
    <w:rsid w:val="00493445"/>
    <w:rsid w:val="00493C91"/>
    <w:rsid w:val="00493CA9"/>
    <w:rsid w:val="00494B05"/>
    <w:rsid w:val="00495BBB"/>
    <w:rsid w:val="004A3165"/>
    <w:rsid w:val="004A452A"/>
    <w:rsid w:val="004A4D07"/>
    <w:rsid w:val="004A4D6F"/>
    <w:rsid w:val="004A5531"/>
    <w:rsid w:val="004A7655"/>
    <w:rsid w:val="004B032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257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864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47BDF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DE1"/>
    <w:rsid w:val="0057382D"/>
    <w:rsid w:val="00574E4D"/>
    <w:rsid w:val="00574F42"/>
    <w:rsid w:val="00575B44"/>
    <w:rsid w:val="0057624F"/>
    <w:rsid w:val="0057738D"/>
    <w:rsid w:val="00577B6E"/>
    <w:rsid w:val="00580C9F"/>
    <w:rsid w:val="00581759"/>
    <w:rsid w:val="0058450A"/>
    <w:rsid w:val="00586153"/>
    <w:rsid w:val="00586666"/>
    <w:rsid w:val="00586951"/>
    <w:rsid w:val="005913CB"/>
    <w:rsid w:val="00592244"/>
    <w:rsid w:val="0059411A"/>
    <w:rsid w:val="00595A8C"/>
    <w:rsid w:val="00597051"/>
    <w:rsid w:val="005970B0"/>
    <w:rsid w:val="005970B4"/>
    <w:rsid w:val="005A136A"/>
    <w:rsid w:val="005A5FFD"/>
    <w:rsid w:val="005A725E"/>
    <w:rsid w:val="005A7624"/>
    <w:rsid w:val="005B0375"/>
    <w:rsid w:val="005B0D26"/>
    <w:rsid w:val="005B54C3"/>
    <w:rsid w:val="005B56F8"/>
    <w:rsid w:val="005B5FBB"/>
    <w:rsid w:val="005B7935"/>
    <w:rsid w:val="005C1112"/>
    <w:rsid w:val="005C1898"/>
    <w:rsid w:val="005C309D"/>
    <w:rsid w:val="005C3273"/>
    <w:rsid w:val="005C3AA3"/>
    <w:rsid w:val="005C640C"/>
    <w:rsid w:val="005C6681"/>
    <w:rsid w:val="005C6BB3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966"/>
    <w:rsid w:val="00613F1A"/>
    <w:rsid w:val="006140EF"/>
    <w:rsid w:val="006159B9"/>
    <w:rsid w:val="006165D4"/>
    <w:rsid w:val="006175BF"/>
    <w:rsid w:val="006205B7"/>
    <w:rsid w:val="0062060E"/>
    <w:rsid w:val="0062145D"/>
    <w:rsid w:val="00621AC6"/>
    <w:rsid w:val="0062267C"/>
    <w:rsid w:val="006238D6"/>
    <w:rsid w:val="006246AD"/>
    <w:rsid w:val="00627441"/>
    <w:rsid w:val="00632194"/>
    <w:rsid w:val="00632B24"/>
    <w:rsid w:val="006366A4"/>
    <w:rsid w:val="00636A38"/>
    <w:rsid w:val="006400F0"/>
    <w:rsid w:val="00640420"/>
    <w:rsid w:val="006405DD"/>
    <w:rsid w:val="006416CF"/>
    <w:rsid w:val="00643119"/>
    <w:rsid w:val="00645367"/>
    <w:rsid w:val="00651E81"/>
    <w:rsid w:val="00653F7F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2F33"/>
    <w:rsid w:val="00673D18"/>
    <w:rsid w:val="006748C4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0F7B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1EB"/>
    <w:rsid w:val="006D24D0"/>
    <w:rsid w:val="006D5C2F"/>
    <w:rsid w:val="006D7C4F"/>
    <w:rsid w:val="006E09E1"/>
    <w:rsid w:val="006E27C6"/>
    <w:rsid w:val="006E6435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920"/>
    <w:rsid w:val="00720E6D"/>
    <w:rsid w:val="007210A7"/>
    <w:rsid w:val="007211A6"/>
    <w:rsid w:val="00724238"/>
    <w:rsid w:val="00724CDB"/>
    <w:rsid w:val="00724CEF"/>
    <w:rsid w:val="00725D7D"/>
    <w:rsid w:val="007265EA"/>
    <w:rsid w:val="00726C5E"/>
    <w:rsid w:val="00726D24"/>
    <w:rsid w:val="00730957"/>
    <w:rsid w:val="0073374D"/>
    <w:rsid w:val="00733A0A"/>
    <w:rsid w:val="00733C4E"/>
    <w:rsid w:val="00735393"/>
    <w:rsid w:val="00735CB2"/>
    <w:rsid w:val="00736320"/>
    <w:rsid w:val="00736A59"/>
    <w:rsid w:val="00740249"/>
    <w:rsid w:val="00742E22"/>
    <w:rsid w:val="0074306D"/>
    <w:rsid w:val="00745113"/>
    <w:rsid w:val="00746F2C"/>
    <w:rsid w:val="00751D56"/>
    <w:rsid w:val="00753BE3"/>
    <w:rsid w:val="007552A3"/>
    <w:rsid w:val="00755CA8"/>
    <w:rsid w:val="00755D36"/>
    <w:rsid w:val="00755DBF"/>
    <w:rsid w:val="00755EDB"/>
    <w:rsid w:val="00761793"/>
    <w:rsid w:val="007617E8"/>
    <w:rsid w:val="00761D04"/>
    <w:rsid w:val="00762DC8"/>
    <w:rsid w:val="00763A1C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F75"/>
    <w:rsid w:val="007A10B4"/>
    <w:rsid w:val="007A182A"/>
    <w:rsid w:val="007A1992"/>
    <w:rsid w:val="007A3DDA"/>
    <w:rsid w:val="007A40A9"/>
    <w:rsid w:val="007A5F1E"/>
    <w:rsid w:val="007A5F6F"/>
    <w:rsid w:val="007B1469"/>
    <w:rsid w:val="007B16FB"/>
    <w:rsid w:val="007B184F"/>
    <w:rsid w:val="007B1BD9"/>
    <w:rsid w:val="007B3CF7"/>
    <w:rsid w:val="007B5340"/>
    <w:rsid w:val="007B74CE"/>
    <w:rsid w:val="007B78B2"/>
    <w:rsid w:val="007C2822"/>
    <w:rsid w:val="007C51ED"/>
    <w:rsid w:val="007C5582"/>
    <w:rsid w:val="007C6AE2"/>
    <w:rsid w:val="007C76B5"/>
    <w:rsid w:val="007D0111"/>
    <w:rsid w:val="007D18C3"/>
    <w:rsid w:val="007D1991"/>
    <w:rsid w:val="007D1A98"/>
    <w:rsid w:val="007D2871"/>
    <w:rsid w:val="007D4382"/>
    <w:rsid w:val="007D738E"/>
    <w:rsid w:val="007D7C5C"/>
    <w:rsid w:val="007E228F"/>
    <w:rsid w:val="007E42AC"/>
    <w:rsid w:val="007E45DA"/>
    <w:rsid w:val="007E4DFE"/>
    <w:rsid w:val="007E5206"/>
    <w:rsid w:val="007E6B18"/>
    <w:rsid w:val="007E6F83"/>
    <w:rsid w:val="007F0EB7"/>
    <w:rsid w:val="007F46A5"/>
    <w:rsid w:val="007F626D"/>
    <w:rsid w:val="007F6A23"/>
    <w:rsid w:val="008006C7"/>
    <w:rsid w:val="00801529"/>
    <w:rsid w:val="0080185D"/>
    <w:rsid w:val="00801884"/>
    <w:rsid w:val="00803FCE"/>
    <w:rsid w:val="0080448A"/>
    <w:rsid w:val="0080545D"/>
    <w:rsid w:val="0080607B"/>
    <w:rsid w:val="00810AF3"/>
    <w:rsid w:val="0081194B"/>
    <w:rsid w:val="00812C39"/>
    <w:rsid w:val="008138FD"/>
    <w:rsid w:val="00814888"/>
    <w:rsid w:val="0081583A"/>
    <w:rsid w:val="008161A8"/>
    <w:rsid w:val="0081627B"/>
    <w:rsid w:val="008164C9"/>
    <w:rsid w:val="00821B6B"/>
    <w:rsid w:val="0082381B"/>
    <w:rsid w:val="00823CA2"/>
    <w:rsid w:val="00824324"/>
    <w:rsid w:val="00824DF1"/>
    <w:rsid w:val="00825425"/>
    <w:rsid w:val="0082723A"/>
    <w:rsid w:val="00830E50"/>
    <w:rsid w:val="0083266A"/>
    <w:rsid w:val="008328AA"/>
    <w:rsid w:val="008332B8"/>
    <w:rsid w:val="00833B08"/>
    <w:rsid w:val="00833DD0"/>
    <w:rsid w:val="00833FE9"/>
    <w:rsid w:val="008359B0"/>
    <w:rsid w:val="0083601A"/>
    <w:rsid w:val="00836DBD"/>
    <w:rsid w:val="00837CEF"/>
    <w:rsid w:val="0084218B"/>
    <w:rsid w:val="008432B7"/>
    <w:rsid w:val="00843EA6"/>
    <w:rsid w:val="00845508"/>
    <w:rsid w:val="00846710"/>
    <w:rsid w:val="008468A5"/>
    <w:rsid w:val="00846923"/>
    <w:rsid w:val="00851955"/>
    <w:rsid w:val="00851ED2"/>
    <w:rsid w:val="00857DAA"/>
    <w:rsid w:val="008600AD"/>
    <w:rsid w:val="00862F03"/>
    <w:rsid w:val="008632F8"/>
    <w:rsid w:val="00863BD8"/>
    <w:rsid w:val="008659AF"/>
    <w:rsid w:val="00866C4B"/>
    <w:rsid w:val="0087098C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3540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94E"/>
    <w:rsid w:val="008A3E86"/>
    <w:rsid w:val="008A4CDD"/>
    <w:rsid w:val="008A59DA"/>
    <w:rsid w:val="008A61B7"/>
    <w:rsid w:val="008A6D0C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6597"/>
    <w:rsid w:val="008D700D"/>
    <w:rsid w:val="008E06B8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1E"/>
    <w:rsid w:val="00904A47"/>
    <w:rsid w:val="00904FAD"/>
    <w:rsid w:val="009059BB"/>
    <w:rsid w:val="0090615E"/>
    <w:rsid w:val="00910772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82F"/>
    <w:rsid w:val="00931C94"/>
    <w:rsid w:val="00933059"/>
    <w:rsid w:val="009331A2"/>
    <w:rsid w:val="00933B1B"/>
    <w:rsid w:val="00934975"/>
    <w:rsid w:val="00936D01"/>
    <w:rsid w:val="00936F11"/>
    <w:rsid w:val="009379BE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1BB"/>
    <w:rsid w:val="00957EC7"/>
    <w:rsid w:val="009611C3"/>
    <w:rsid w:val="0096221C"/>
    <w:rsid w:val="009637B6"/>
    <w:rsid w:val="009642B3"/>
    <w:rsid w:val="00967846"/>
    <w:rsid w:val="00967ECD"/>
    <w:rsid w:val="0097161A"/>
    <w:rsid w:val="00974D4E"/>
    <w:rsid w:val="00975B94"/>
    <w:rsid w:val="009760EB"/>
    <w:rsid w:val="00976F86"/>
    <w:rsid w:val="0098001D"/>
    <w:rsid w:val="00980642"/>
    <w:rsid w:val="00980887"/>
    <w:rsid w:val="00980924"/>
    <w:rsid w:val="0098121E"/>
    <w:rsid w:val="009818D0"/>
    <w:rsid w:val="00981B47"/>
    <w:rsid w:val="009826A1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5FF2"/>
    <w:rsid w:val="009A642C"/>
    <w:rsid w:val="009A6A9F"/>
    <w:rsid w:val="009A6C5B"/>
    <w:rsid w:val="009A6F9C"/>
    <w:rsid w:val="009A7054"/>
    <w:rsid w:val="009B0E68"/>
    <w:rsid w:val="009B0FB5"/>
    <w:rsid w:val="009B121F"/>
    <w:rsid w:val="009B1BAA"/>
    <w:rsid w:val="009B49C4"/>
    <w:rsid w:val="009B5C1D"/>
    <w:rsid w:val="009B6649"/>
    <w:rsid w:val="009B6A40"/>
    <w:rsid w:val="009B6DA9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6052"/>
    <w:rsid w:val="009F647A"/>
    <w:rsid w:val="009F6685"/>
    <w:rsid w:val="009F66F9"/>
    <w:rsid w:val="009F6D9B"/>
    <w:rsid w:val="009F7419"/>
    <w:rsid w:val="00A00522"/>
    <w:rsid w:val="00A02B07"/>
    <w:rsid w:val="00A05960"/>
    <w:rsid w:val="00A05D92"/>
    <w:rsid w:val="00A104FF"/>
    <w:rsid w:val="00A11D7C"/>
    <w:rsid w:val="00A12DEC"/>
    <w:rsid w:val="00A139AF"/>
    <w:rsid w:val="00A13BB2"/>
    <w:rsid w:val="00A1512A"/>
    <w:rsid w:val="00A15431"/>
    <w:rsid w:val="00A17155"/>
    <w:rsid w:val="00A21DC0"/>
    <w:rsid w:val="00A220FA"/>
    <w:rsid w:val="00A226D4"/>
    <w:rsid w:val="00A23117"/>
    <w:rsid w:val="00A247CB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67548"/>
    <w:rsid w:val="00A70F1A"/>
    <w:rsid w:val="00A73F4A"/>
    <w:rsid w:val="00A74608"/>
    <w:rsid w:val="00A7463E"/>
    <w:rsid w:val="00A74E06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CAA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45D"/>
    <w:rsid w:val="00AA771E"/>
    <w:rsid w:val="00AB23F4"/>
    <w:rsid w:val="00AB42E2"/>
    <w:rsid w:val="00AB44DD"/>
    <w:rsid w:val="00AB5A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5005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3B8"/>
    <w:rsid w:val="00BA4E52"/>
    <w:rsid w:val="00BA4ECE"/>
    <w:rsid w:val="00BB05E4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442E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34AB3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EB1"/>
    <w:rsid w:val="00C536A6"/>
    <w:rsid w:val="00C55098"/>
    <w:rsid w:val="00C5549A"/>
    <w:rsid w:val="00C60035"/>
    <w:rsid w:val="00C63383"/>
    <w:rsid w:val="00C641D8"/>
    <w:rsid w:val="00C65E07"/>
    <w:rsid w:val="00C660C1"/>
    <w:rsid w:val="00C67982"/>
    <w:rsid w:val="00C67B2A"/>
    <w:rsid w:val="00C72905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6E6C"/>
    <w:rsid w:val="00C8754A"/>
    <w:rsid w:val="00C902F2"/>
    <w:rsid w:val="00C90430"/>
    <w:rsid w:val="00C90742"/>
    <w:rsid w:val="00C91D17"/>
    <w:rsid w:val="00C91E8B"/>
    <w:rsid w:val="00C9382E"/>
    <w:rsid w:val="00C9588D"/>
    <w:rsid w:val="00C95F12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3DFB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740"/>
    <w:rsid w:val="00D36957"/>
    <w:rsid w:val="00D407D9"/>
    <w:rsid w:val="00D4169D"/>
    <w:rsid w:val="00D4353C"/>
    <w:rsid w:val="00D4373A"/>
    <w:rsid w:val="00D43798"/>
    <w:rsid w:val="00D439AD"/>
    <w:rsid w:val="00D45B4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F0D"/>
    <w:rsid w:val="00D65611"/>
    <w:rsid w:val="00D66EDB"/>
    <w:rsid w:val="00D70419"/>
    <w:rsid w:val="00D717F1"/>
    <w:rsid w:val="00D719DB"/>
    <w:rsid w:val="00D71D18"/>
    <w:rsid w:val="00D748A2"/>
    <w:rsid w:val="00D75BA6"/>
    <w:rsid w:val="00D760B9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AC5"/>
    <w:rsid w:val="00DA7EA0"/>
    <w:rsid w:val="00DB0001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A87"/>
    <w:rsid w:val="00DD4D00"/>
    <w:rsid w:val="00DD54D9"/>
    <w:rsid w:val="00DD7A2E"/>
    <w:rsid w:val="00DE01B6"/>
    <w:rsid w:val="00DE3E4C"/>
    <w:rsid w:val="00DE5103"/>
    <w:rsid w:val="00DE5447"/>
    <w:rsid w:val="00DE7C32"/>
    <w:rsid w:val="00DE7EED"/>
    <w:rsid w:val="00DF0211"/>
    <w:rsid w:val="00DF0AAB"/>
    <w:rsid w:val="00DF3068"/>
    <w:rsid w:val="00DF6964"/>
    <w:rsid w:val="00E0378A"/>
    <w:rsid w:val="00E04080"/>
    <w:rsid w:val="00E042EB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686B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2E54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2D4"/>
    <w:rsid w:val="00EA0754"/>
    <w:rsid w:val="00EA406D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1D3B"/>
    <w:rsid w:val="00EC22C3"/>
    <w:rsid w:val="00EC297B"/>
    <w:rsid w:val="00EC2F31"/>
    <w:rsid w:val="00EC3315"/>
    <w:rsid w:val="00EC3A46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C55"/>
    <w:rsid w:val="00ED7F73"/>
    <w:rsid w:val="00EE04AF"/>
    <w:rsid w:val="00EE06ED"/>
    <w:rsid w:val="00EE1038"/>
    <w:rsid w:val="00EE1310"/>
    <w:rsid w:val="00EE1377"/>
    <w:rsid w:val="00EE5677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6701"/>
    <w:rsid w:val="00F07FEA"/>
    <w:rsid w:val="00F13700"/>
    <w:rsid w:val="00F13A2E"/>
    <w:rsid w:val="00F13A84"/>
    <w:rsid w:val="00F13E4F"/>
    <w:rsid w:val="00F14280"/>
    <w:rsid w:val="00F15C64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2D3E"/>
    <w:rsid w:val="00F5662C"/>
    <w:rsid w:val="00F56845"/>
    <w:rsid w:val="00F5731E"/>
    <w:rsid w:val="00F57E0B"/>
    <w:rsid w:val="00F606F8"/>
    <w:rsid w:val="00F60B35"/>
    <w:rsid w:val="00F61C60"/>
    <w:rsid w:val="00F6222E"/>
    <w:rsid w:val="00F62545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4C29"/>
    <w:rsid w:val="00F77FD0"/>
    <w:rsid w:val="00F8189C"/>
    <w:rsid w:val="00F8527F"/>
    <w:rsid w:val="00F85451"/>
    <w:rsid w:val="00F87288"/>
    <w:rsid w:val="00F87829"/>
    <w:rsid w:val="00F879D6"/>
    <w:rsid w:val="00F91E4E"/>
    <w:rsid w:val="00F936BB"/>
    <w:rsid w:val="00F93B9B"/>
    <w:rsid w:val="00F9478F"/>
    <w:rsid w:val="00F94B0F"/>
    <w:rsid w:val="00F96FF3"/>
    <w:rsid w:val="00FA0D6E"/>
    <w:rsid w:val="00FA16A9"/>
    <w:rsid w:val="00FA19E4"/>
    <w:rsid w:val="00FA5259"/>
    <w:rsid w:val="00FA53D4"/>
    <w:rsid w:val="00FB0EDC"/>
    <w:rsid w:val="00FB1D8C"/>
    <w:rsid w:val="00FB2122"/>
    <w:rsid w:val="00FB23BB"/>
    <w:rsid w:val="00FB2919"/>
    <w:rsid w:val="00FB2AB9"/>
    <w:rsid w:val="00FB2DF7"/>
    <w:rsid w:val="00FB341A"/>
    <w:rsid w:val="00FB674C"/>
    <w:rsid w:val="00FB7876"/>
    <w:rsid w:val="00FC066F"/>
    <w:rsid w:val="00FC0E9F"/>
    <w:rsid w:val="00FC27C1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16F5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86E9EAD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12E5B-68D5-44D2-83A5-690257FF6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2444</TotalTime>
  <Pages>3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M A. K</cp:lastModifiedBy>
  <cp:revision>286</cp:revision>
  <cp:lastPrinted>2021-01-18T13:50:00Z</cp:lastPrinted>
  <dcterms:created xsi:type="dcterms:W3CDTF">2020-12-28T19:00:00Z</dcterms:created>
  <dcterms:modified xsi:type="dcterms:W3CDTF">2023-01-09T18:32:00Z</dcterms:modified>
</cp:coreProperties>
</file>