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504" w:rsidRPr="00B57033" w:rsidRDefault="00DB5504" w:rsidP="00DB5504">
      <w:pPr>
        <w:jc w:val="right"/>
        <w:rPr>
          <w:sz w:val="22"/>
          <w:szCs w:val="22"/>
        </w:rPr>
      </w:pPr>
      <w:bookmarkStart w:id="0" w:name="_GoBack"/>
      <w:bookmarkEnd w:id="0"/>
      <w:r w:rsidRPr="00B57033">
        <w:rPr>
          <w:sz w:val="22"/>
          <w:szCs w:val="22"/>
        </w:rPr>
        <w:t>Приложение</w:t>
      </w:r>
      <w:r w:rsidR="0064161F" w:rsidRPr="00B57033">
        <w:rPr>
          <w:sz w:val="22"/>
          <w:szCs w:val="22"/>
        </w:rPr>
        <w:t xml:space="preserve"> 1</w:t>
      </w:r>
    </w:p>
    <w:p w:rsidR="00DB5504" w:rsidRPr="00B57033" w:rsidRDefault="0064161F" w:rsidP="00DB5504">
      <w:pPr>
        <w:jc w:val="right"/>
        <w:rPr>
          <w:sz w:val="22"/>
          <w:szCs w:val="22"/>
        </w:rPr>
      </w:pPr>
      <w:r w:rsidRPr="00B57033">
        <w:rPr>
          <w:sz w:val="22"/>
          <w:szCs w:val="22"/>
        </w:rPr>
        <w:t xml:space="preserve">к дополнительному соглашению </w:t>
      </w:r>
      <w:r w:rsidR="00DB5504" w:rsidRPr="00B57033">
        <w:rPr>
          <w:sz w:val="22"/>
          <w:szCs w:val="22"/>
        </w:rPr>
        <w:t xml:space="preserve">от </w:t>
      </w:r>
      <w:r w:rsidR="004434CE" w:rsidRPr="00B57033">
        <w:rPr>
          <w:sz w:val="22"/>
          <w:szCs w:val="22"/>
        </w:rPr>
        <w:t>2</w:t>
      </w:r>
      <w:r w:rsidR="007E756F" w:rsidRPr="00B57033">
        <w:rPr>
          <w:sz w:val="22"/>
          <w:szCs w:val="22"/>
        </w:rPr>
        <w:t>7</w:t>
      </w:r>
      <w:r w:rsidR="00DB5504" w:rsidRPr="00B57033">
        <w:rPr>
          <w:sz w:val="22"/>
          <w:szCs w:val="22"/>
        </w:rPr>
        <w:t>.0</w:t>
      </w:r>
      <w:r w:rsidR="004434CE" w:rsidRPr="00B57033">
        <w:rPr>
          <w:sz w:val="22"/>
          <w:szCs w:val="22"/>
        </w:rPr>
        <w:t>3</w:t>
      </w:r>
      <w:r w:rsidR="00DB5504" w:rsidRPr="00B57033">
        <w:rPr>
          <w:sz w:val="22"/>
          <w:szCs w:val="22"/>
        </w:rPr>
        <w:t>.2020 г.</w:t>
      </w:r>
    </w:p>
    <w:p w:rsidR="00DB5504" w:rsidRPr="00B57033" w:rsidRDefault="00DB5504" w:rsidP="00DB5504">
      <w:pPr>
        <w:jc w:val="right"/>
        <w:rPr>
          <w:sz w:val="22"/>
          <w:szCs w:val="22"/>
        </w:rPr>
      </w:pPr>
    </w:p>
    <w:p w:rsidR="00DB5504" w:rsidRPr="00B57033" w:rsidRDefault="00DB5504" w:rsidP="00DB5504">
      <w:pPr>
        <w:jc w:val="right"/>
        <w:rPr>
          <w:sz w:val="22"/>
          <w:szCs w:val="22"/>
        </w:rPr>
      </w:pPr>
    </w:p>
    <w:p w:rsidR="00DB5504" w:rsidRPr="00B57033" w:rsidRDefault="00DB5504" w:rsidP="00DB5504">
      <w:pPr>
        <w:jc w:val="right"/>
        <w:rPr>
          <w:sz w:val="22"/>
          <w:szCs w:val="22"/>
        </w:rPr>
      </w:pPr>
      <w:r w:rsidRPr="00B57033">
        <w:rPr>
          <w:sz w:val="22"/>
          <w:szCs w:val="22"/>
        </w:rPr>
        <w:t>Приложение 2</w:t>
      </w:r>
    </w:p>
    <w:p w:rsidR="00DB5504" w:rsidRPr="00B57033" w:rsidRDefault="00DB5504" w:rsidP="00DB5504">
      <w:pPr>
        <w:jc w:val="right"/>
        <w:rPr>
          <w:sz w:val="22"/>
          <w:szCs w:val="22"/>
        </w:rPr>
      </w:pPr>
      <w:r w:rsidRPr="00B57033">
        <w:rPr>
          <w:sz w:val="22"/>
          <w:szCs w:val="22"/>
        </w:rPr>
        <w:t>к Тарифному соглашению на 2020 год от 30.12.2019 г.</w:t>
      </w:r>
    </w:p>
    <w:p w:rsidR="00DB5504" w:rsidRPr="00B57033" w:rsidRDefault="00DB5504" w:rsidP="00DB5504">
      <w:pPr>
        <w:ind w:right="-1"/>
        <w:jc w:val="center"/>
        <w:rPr>
          <w:sz w:val="28"/>
          <w:szCs w:val="28"/>
        </w:rPr>
      </w:pPr>
    </w:p>
    <w:p w:rsidR="00DB5504" w:rsidRPr="00B57033" w:rsidRDefault="00DB5504" w:rsidP="00DB5504">
      <w:pPr>
        <w:ind w:right="-1"/>
        <w:jc w:val="center"/>
        <w:rPr>
          <w:sz w:val="28"/>
          <w:szCs w:val="28"/>
        </w:rPr>
      </w:pPr>
      <w:r w:rsidRPr="00B57033">
        <w:rPr>
          <w:sz w:val="28"/>
          <w:szCs w:val="28"/>
        </w:rPr>
        <w:t xml:space="preserve">ПОРЯДОК ОПЛАТЫ </w:t>
      </w:r>
    </w:p>
    <w:p w:rsidR="00DB5504" w:rsidRPr="00B57033" w:rsidRDefault="00DB5504" w:rsidP="00DB5504">
      <w:pPr>
        <w:ind w:right="-1"/>
        <w:jc w:val="center"/>
        <w:rPr>
          <w:sz w:val="28"/>
          <w:szCs w:val="28"/>
        </w:rPr>
      </w:pPr>
      <w:r w:rsidRPr="00B57033">
        <w:rPr>
          <w:sz w:val="28"/>
          <w:szCs w:val="28"/>
        </w:rPr>
        <w:t xml:space="preserve">медицинской помощи, предоставляемой в рамках Территориальной </w:t>
      </w:r>
    </w:p>
    <w:p w:rsidR="00DB5504" w:rsidRPr="00B57033" w:rsidRDefault="00DB5504" w:rsidP="00DB5504">
      <w:pPr>
        <w:ind w:right="-1"/>
        <w:jc w:val="center"/>
        <w:rPr>
          <w:sz w:val="28"/>
          <w:szCs w:val="28"/>
        </w:rPr>
      </w:pPr>
      <w:r w:rsidRPr="00B57033">
        <w:rPr>
          <w:sz w:val="28"/>
          <w:szCs w:val="28"/>
        </w:rPr>
        <w:t xml:space="preserve">программы обязательного медицинского страхования  </w:t>
      </w:r>
    </w:p>
    <w:p w:rsidR="00DB5504" w:rsidRPr="00B57033" w:rsidRDefault="00DB5504" w:rsidP="00DB5504">
      <w:pPr>
        <w:ind w:right="-1"/>
        <w:jc w:val="center"/>
        <w:rPr>
          <w:sz w:val="28"/>
          <w:szCs w:val="28"/>
        </w:rPr>
      </w:pPr>
      <w:r w:rsidRPr="00B57033">
        <w:rPr>
          <w:sz w:val="28"/>
          <w:szCs w:val="28"/>
        </w:rPr>
        <w:t xml:space="preserve">Кабардино-Балкарской Республики </w:t>
      </w:r>
    </w:p>
    <w:p w:rsidR="00DB5504" w:rsidRPr="00B57033" w:rsidRDefault="00DB5504" w:rsidP="00DB5504">
      <w:pPr>
        <w:ind w:right="-1"/>
        <w:jc w:val="center"/>
        <w:rPr>
          <w:b/>
          <w:sz w:val="28"/>
          <w:szCs w:val="28"/>
        </w:rPr>
      </w:pPr>
      <w:r w:rsidRPr="00B57033">
        <w:rPr>
          <w:b/>
          <w:sz w:val="28"/>
          <w:szCs w:val="28"/>
        </w:rPr>
        <w:t>с 01.0</w:t>
      </w:r>
      <w:r w:rsidR="004434CE" w:rsidRPr="00B57033">
        <w:rPr>
          <w:b/>
          <w:sz w:val="28"/>
          <w:szCs w:val="28"/>
        </w:rPr>
        <w:t>3</w:t>
      </w:r>
      <w:r w:rsidRPr="00B57033">
        <w:rPr>
          <w:b/>
          <w:sz w:val="28"/>
          <w:szCs w:val="28"/>
        </w:rPr>
        <w:t>.2020 г.</w:t>
      </w:r>
    </w:p>
    <w:p w:rsidR="00DB5504" w:rsidRPr="00B57033" w:rsidRDefault="00DB5504" w:rsidP="00DB5504">
      <w:pPr>
        <w:ind w:right="-1"/>
        <w:jc w:val="center"/>
        <w:rPr>
          <w:b/>
          <w:sz w:val="28"/>
          <w:szCs w:val="28"/>
        </w:rPr>
      </w:pPr>
    </w:p>
    <w:p w:rsidR="002F260F" w:rsidRPr="00B57033" w:rsidRDefault="00C55EF6" w:rsidP="002F260F">
      <w:pPr>
        <w:ind w:firstLine="708"/>
        <w:jc w:val="both"/>
        <w:rPr>
          <w:bCs/>
          <w:iCs/>
          <w:sz w:val="28"/>
          <w:szCs w:val="28"/>
        </w:rPr>
      </w:pPr>
      <w:r w:rsidRPr="00B57033">
        <w:rPr>
          <w:bCs/>
          <w:iCs/>
          <w:sz w:val="28"/>
          <w:szCs w:val="28"/>
        </w:rPr>
        <w:t xml:space="preserve">1. </w:t>
      </w:r>
      <w:r w:rsidR="002F260F" w:rsidRPr="00B57033">
        <w:rPr>
          <w:bCs/>
          <w:iCs/>
          <w:sz w:val="28"/>
          <w:szCs w:val="28"/>
        </w:rPr>
        <w:t xml:space="preserve">Абзац 3 подпункта </w:t>
      </w:r>
      <w:r w:rsidR="002F260F" w:rsidRPr="00B57033">
        <w:rPr>
          <w:sz w:val="28"/>
          <w:szCs w:val="28"/>
        </w:rPr>
        <w:t>2.5. «При проведении МЭК, МЭЭ и ЭКМП…» дополнить предложением следующего содержания:</w:t>
      </w:r>
    </w:p>
    <w:p w:rsidR="002F260F" w:rsidRPr="00B57033" w:rsidRDefault="002F260F" w:rsidP="002F260F">
      <w:pPr>
        <w:pStyle w:val="a3"/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B57033">
        <w:rPr>
          <w:sz w:val="28"/>
          <w:szCs w:val="28"/>
        </w:rPr>
        <w:t>«</w:t>
      </w:r>
      <w:r w:rsidR="002B0AAC" w:rsidRPr="00B57033">
        <w:rPr>
          <w:sz w:val="28"/>
          <w:szCs w:val="28"/>
        </w:rPr>
        <w:t xml:space="preserve">За исключением иных посещений на дому застрахованных лиц: вернувшихся с территорий, где зарегистрированы случаи заболевания, вызванного </w:t>
      </w:r>
      <w:proofErr w:type="spellStart"/>
      <w:r w:rsidR="002B0AAC" w:rsidRPr="00B57033">
        <w:rPr>
          <w:sz w:val="28"/>
          <w:szCs w:val="28"/>
        </w:rPr>
        <w:t>коронавирусом</w:t>
      </w:r>
      <w:proofErr w:type="spellEnd"/>
      <w:r w:rsidR="002B0AAC" w:rsidRPr="00B57033">
        <w:rPr>
          <w:sz w:val="28"/>
          <w:szCs w:val="28"/>
        </w:rPr>
        <w:t xml:space="preserve"> штамма </w:t>
      </w:r>
      <w:r w:rsidR="002B0AAC" w:rsidRPr="00B57033">
        <w:rPr>
          <w:sz w:val="28"/>
          <w:szCs w:val="28"/>
          <w:lang w:val="en-US"/>
        </w:rPr>
        <w:t>COVID</w:t>
      </w:r>
      <w:r w:rsidR="002B0AAC" w:rsidRPr="00B57033">
        <w:rPr>
          <w:sz w:val="28"/>
          <w:szCs w:val="28"/>
        </w:rPr>
        <w:t xml:space="preserve">-19; контактировавших с лицом, у которого подтвержден диагноз </w:t>
      </w:r>
      <w:r w:rsidR="002B0AAC" w:rsidRPr="00B57033">
        <w:rPr>
          <w:sz w:val="28"/>
          <w:szCs w:val="28"/>
          <w:lang w:val="en-US"/>
        </w:rPr>
        <w:t>U</w:t>
      </w:r>
      <w:r w:rsidR="002B0AAC" w:rsidRPr="00B57033">
        <w:rPr>
          <w:sz w:val="28"/>
          <w:szCs w:val="28"/>
        </w:rPr>
        <w:t>07.1 «</w:t>
      </w:r>
      <w:r w:rsidR="002B0AAC" w:rsidRPr="00B57033">
        <w:rPr>
          <w:sz w:val="28"/>
          <w:szCs w:val="28"/>
          <w:lang w:val="en-US"/>
        </w:rPr>
        <w:t>COVID</w:t>
      </w:r>
      <w:r w:rsidR="002B0AAC" w:rsidRPr="00B57033">
        <w:rPr>
          <w:sz w:val="28"/>
          <w:szCs w:val="28"/>
        </w:rPr>
        <w:t xml:space="preserve">-19», в случаях неподтвержденного диагноза у контактировавших, а также обращений в случаях подтвержденного диагноза </w:t>
      </w:r>
      <w:r w:rsidR="002B0AAC" w:rsidRPr="00B57033">
        <w:rPr>
          <w:sz w:val="28"/>
          <w:szCs w:val="28"/>
          <w:lang w:val="en-US"/>
        </w:rPr>
        <w:t>U</w:t>
      </w:r>
      <w:r w:rsidR="002B0AAC" w:rsidRPr="00B57033">
        <w:rPr>
          <w:sz w:val="28"/>
          <w:szCs w:val="28"/>
        </w:rPr>
        <w:t>07.1 «</w:t>
      </w:r>
      <w:r w:rsidR="002B0AAC" w:rsidRPr="00B57033">
        <w:rPr>
          <w:sz w:val="28"/>
          <w:szCs w:val="28"/>
          <w:lang w:val="en-US"/>
        </w:rPr>
        <w:t>COVID</w:t>
      </w:r>
      <w:r w:rsidR="002B0AAC" w:rsidRPr="00B57033">
        <w:rPr>
          <w:sz w:val="28"/>
          <w:szCs w:val="28"/>
        </w:rPr>
        <w:t>-19».</w:t>
      </w:r>
      <w:r w:rsidR="00391CD6" w:rsidRPr="00B57033">
        <w:rPr>
          <w:sz w:val="28"/>
          <w:szCs w:val="28"/>
        </w:rPr>
        <w:t>».</w:t>
      </w:r>
    </w:p>
    <w:p w:rsidR="002F260F" w:rsidRPr="00B57033" w:rsidRDefault="00C55EF6" w:rsidP="002F260F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B57033">
        <w:rPr>
          <w:sz w:val="28"/>
          <w:szCs w:val="28"/>
        </w:rPr>
        <w:t xml:space="preserve">2. </w:t>
      </w:r>
      <w:r w:rsidR="002F260F" w:rsidRPr="00B57033">
        <w:rPr>
          <w:sz w:val="28"/>
          <w:szCs w:val="28"/>
        </w:rPr>
        <w:t>Подпункт 2.8.3. «Посещения с иными целями включают:» дополнить:</w:t>
      </w:r>
    </w:p>
    <w:p w:rsidR="002F260F" w:rsidRPr="00B57033" w:rsidRDefault="002F260F" w:rsidP="002F260F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B57033">
        <w:rPr>
          <w:sz w:val="28"/>
          <w:szCs w:val="28"/>
        </w:rPr>
        <w:t>подпунктом и) следующего содержания:</w:t>
      </w:r>
    </w:p>
    <w:p w:rsidR="002F260F" w:rsidRPr="00B57033" w:rsidRDefault="002F260F" w:rsidP="002F260F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B57033">
        <w:rPr>
          <w:sz w:val="28"/>
          <w:szCs w:val="28"/>
        </w:rPr>
        <w:t xml:space="preserve">«посещения для оказания медицинской помощи застрахованным лицам, вернувшимся с территорий, где зарегистрированы случаи заболевания, вызванного </w:t>
      </w:r>
      <w:proofErr w:type="spellStart"/>
      <w:r w:rsidRPr="00B57033">
        <w:rPr>
          <w:sz w:val="28"/>
          <w:szCs w:val="28"/>
        </w:rPr>
        <w:t>коронавирусом</w:t>
      </w:r>
      <w:proofErr w:type="spellEnd"/>
      <w:r w:rsidRPr="00B57033">
        <w:rPr>
          <w:sz w:val="28"/>
          <w:szCs w:val="28"/>
        </w:rPr>
        <w:t xml:space="preserve"> штамма </w:t>
      </w:r>
      <w:r w:rsidRPr="00B57033">
        <w:rPr>
          <w:sz w:val="28"/>
          <w:szCs w:val="28"/>
          <w:lang w:val="en-US"/>
        </w:rPr>
        <w:t>COVID</w:t>
      </w:r>
      <w:r w:rsidR="004343CD" w:rsidRPr="00B57033">
        <w:rPr>
          <w:sz w:val="28"/>
          <w:szCs w:val="28"/>
        </w:rPr>
        <w:t>-1:</w:t>
      </w:r>
    </w:p>
    <w:p w:rsidR="002F260F" w:rsidRPr="00B57033" w:rsidRDefault="002F260F" w:rsidP="002F260F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B57033">
        <w:rPr>
          <w:sz w:val="28"/>
          <w:szCs w:val="28"/>
        </w:rPr>
        <w:t xml:space="preserve">- посещения на дому врачами-специалистами в течение всего инкубационного периода застрахованных лиц, вернувшихся с территорий, где зарегистрированы случаи заболевания, вызванного </w:t>
      </w:r>
      <w:proofErr w:type="spellStart"/>
      <w:r w:rsidRPr="00B57033">
        <w:rPr>
          <w:sz w:val="28"/>
          <w:szCs w:val="28"/>
        </w:rPr>
        <w:t>коронавирусом</w:t>
      </w:r>
      <w:proofErr w:type="spellEnd"/>
      <w:r w:rsidRPr="00B57033">
        <w:rPr>
          <w:sz w:val="28"/>
          <w:szCs w:val="28"/>
        </w:rPr>
        <w:t xml:space="preserve"> штамма </w:t>
      </w:r>
      <w:r w:rsidRPr="00B57033">
        <w:rPr>
          <w:sz w:val="28"/>
          <w:szCs w:val="28"/>
          <w:lang w:val="en-US"/>
        </w:rPr>
        <w:t>COVID</w:t>
      </w:r>
      <w:r w:rsidRPr="00B57033">
        <w:rPr>
          <w:sz w:val="28"/>
          <w:szCs w:val="28"/>
        </w:rPr>
        <w:t xml:space="preserve">-19, а также застрахованных лиц, контактировавших с лицом, у которого подтвержден диагноз </w:t>
      </w:r>
      <w:r w:rsidRPr="00B57033">
        <w:rPr>
          <w:sz w:val="28"/>
          <w:szCs w:val="28"/>
          <w:lang w:val="en-US"/>
        </w:rPr>
        <w:t>U</w:t>
      </w:r>
      <w:r w:rsidRPr="00B57033">
        <w:rPr>
          <w:sz w:val="28"/>
          <w:szCs w:val="28"/>
        </w:rPr>
        <w:t>07.1 «</w:t>
      </w:r>
      <w:r w:rsidRPr="00B57033">
        <w:rPr>
          <w:sz w:val="28"/>
          <w:szCs w:val="28"/>
          <w:lang w:val="en-US"/>
        </w:rPr>
        <w:t>COVID</w:t>
      </w:r>
      <w:r w:rsidRPr="00B57033">
        <w:rPr>
          <w:sz w:val="28"/>
          <w:szCs w:val="28"/>
        </w:rPr>
        <w:t>-19», в случаях неподтвержденного диагноза у контактировавших;</w:t>
      </w:r>
    </w:p>
    <w:p w:rsidR="002F260F" w:rsidRPr="00B57033" w:rsidRDefault="002F260F" w:rsidP="002F260F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B57033">
        <w:rPr>
          <w:sz w:val="28"/>
          <w:szCs w:val="28"/>
        </w:rPr>
        <w:t xml:space="preserve">- в реестрах счетов, подаваемых на оплату, в случаях неподтвержденного диагноза, учитывается код МКБ-10 </w:t>
      </w:r>
      <w:r w:rsidRPr="00B57033">
        <w:rPr>
          <w:sz w:val="28"/>
          <w:szCs w:val="28"/>
          <w:lang w:val="en-US"/>
        </w:rPr>
        <w:t>Z</w:t>
      </w:r>
      <w:r w:rsidRPr="00B57033">
        <w:rPr>
          <w:sz w:val="28"/>
          <w:szCs w:val="28"/>
        </w:rPr>
        <w:t>20.8 «Контакт с больным или возможность заражения другими инфекционными заболеваниями».»;</w:t>
      </w:r>
    </w:p>
    <w:p w:rsidR="002F260F" w:rsidRPr="00B57033" w:rsidRDefault="002F260F" w:rsidP="002F260F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B57033">
        <w:rPr>
          <w:sz w:val="28"/>
          <w:szCs w:val="28"/>
        </w:rPr>
        <w:t>абзац 1 изложить в следующей редакции:</w:t>
      </w:r>
    </w:p>
    <w:p w:rsidR="002F260F" w:rsidRDefault="002F260F" w:rsidP="002F260F">
      <w:pPr>
        <w:pStyle w:val="a3"/>
        <w:tabs>
          <w:tab w:val="left" w:pos="0"/>
          <w:tab w:val="left" w:pos="851"/>
          <w:tab w:val="left" w:pos="993"/>
        </w:tabs>
        <w:ind w:left="0" w:firstLine="851"/>
        <w:jc w:val="both"/>
        <w:rPr>
          <w:sz w:val="28"/>
          <w:szCs w:val="28"/>
        </w:rPr>
      </w:pPr>
      <w:r w:rsidRPr="00B57033">
        <w:rPr>
          <w:sz w:val="28"/>
          <w:szCs w:val="28"/>
        </w:rPr>
        <w:t xml:space="preserve">«Для медицинских организаций, имеющих прикрепившихся лиц, при включении в реестр оказанной медицинской помощи позиции по профилактическому посещению с иными целями, в том числе по посещениям для оказания медицинской помощи застрахованным лицам, вернувшимся с территорий, где зарегистрированы случаи заболевания, вызванного </w:t>
      </w:r>
      <w:proofErr w:type="spellStart"/>
      <w:r w:rsidRPr="00B57033">
        <w:rPr>
          <w:sz w:val="28"/>
          <w:szCs w:val="28"/>
        </w:rPr>
        <w:t>коронавирусом</w:t>
      </w:r>
      <w:proofErr w:type="spellEnd"/>
      <w:r w:rsidRPr="00B57033">
        <w:rPr>
          <w:sz w:val="28"/>
          <w:szCs w:val="28"/>
        </w:rPr>
        <w:t xml:space="preserve"> штамма </w:t>
      </w:r>
      <w:r w:rsidRPr="00B57033">
        <w:rPr>
          <w:sz w:val="28"/>
          <w:szCs w:val="28"/>
          <w:lang w:val="en-US"/>
        </w:rPr>
        <w:t>COVID</w:t>
      </w:r>
      <w:r w:rsidRPr="00B57033">
        <w:rPr>
          <w:sz w:val="28"/>
          <w:szCs w:val="28"/>
        </w:rPr>
        <w:t xml:space="preserve">-19  способ оплаты указывать «По </w:t>
      </w:r>
      <w:proofErr w:type="spellStart"/>
      <w:r w:rsidRPr="00B57033">
        <w:rPr>
          <w:sz w:val="28"/>
          <w:szCs w:val="28"/>
        </w:rPr>
        <w:t>подушевому</w:t>
      </w:r>
      <w:proofErr w:type="spellEnd"/>
      <w:r w:rsidRPr="00B57033">
        <w:rPr>
          <w:sz w:val="28"/>
          <w:szCs w:val="28"/>
        </w:rPr>
        <w:t xml:space="preserve"> нормативу финансирования на прикрепившихся лиц в сочетании с оплатой за единицу объема медицинской помощи» (код 25).».</w:t>
      </w:r>
    </w:p>
    <w:sectPr w:rsidR="002F260F" w:rsidSect="005D674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6E"/>
    <w:rsid w:val="00035426"/>
    <w:rsid w:val="0018739B"/>
    <w:rsid w:val="001A386E"/>
    <w:rsid w:val="001C043B"/>
    <w:rsid w:val="002B0AAC"/>
    <w:rsid w:val="002C7340"/>
    <w:rsid w:val="002F260F"/>
    <w:rsid w:val="00391CD6"/>
    <w:rsid w:val="003B39F6"/>
    <w:rsid w:val="004343CD"/>
    <w:rsid w:val="004434CE"/>
    <w:rsid w:val="004B137B"/>
    <w:rsid w:val="0053163A"/>
    <w:rsid w:val="00535503"/>
    <w:rsid w:val="005D6741"/>
    <w:rsid w:val="005F40FC"/>
    <w:rsid w:val="0064161F"/>
    <w:rsid w:val="00714423"/>
    <w:rsid w:val="00765FB1"/>
    <w:rsid w:val="007B1F8D"/>
    <w:rsid w:val="007E756F"/>
    <w:rsid w:val="007F79C8"/>
    <w:rsid w:val="008B0A3A"/>
    <w:rsid w:val="008C486F"/>
    <w:rsid w:val="00943639"/>
    <w:rsid w:val="00B57033"/>
    <w:rsid w:val="00BC2E9F"/>
    <w:rsid w:val="00C2064B"/>
    <w:rsid w:val="00C55EF6"/>
    <w:rsid w:val="00CC216E"/>
    <w:rsid w:val="00CE126B"/>
    <w:rsid w:val="00D123B9"/>
    <w:rsid w:val="00DB0037"/>
    <w:rsid w:val="00DB5504"/>
    <w:rsid w:val="00DF5A5B"/>
    <w:rsid w:val="00E0163A"/>
    <w:rsid w:val="00E9253A"/>
    <w:rsid w:val="00EB28C5"/>
    <w:rsid w:val="00ED0A91"/>
    <w:rsid w:val="00F31EE7"/>
    <w:rsid w:val="00FC2F08"/>
    <w:rsid w:val="00F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3A62"/>
  <w15:chartTrackingRefBased/>
  <w15:docId w15:val="{2640598C-314E-4BB3-B787-506FF9C8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0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53163A"/>
    <w:pPr>
      <w:keepNext/>
      <w:keepLines/>
      <w:ind w:firstLine="708"/>
      <w:jc w:val="both"/>
      <w:outlineLvl w:val="1"/>
    </w:pPr>
    <w:rPr>
      <w:rFonts w:eastAsia="Batang"/>
      <w:i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55EF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43639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43639"/>
    <w:rPr>
      <w:color w:val="0000FF"/>
      <w:u w:val="single"/>
    </w:rPr>
  </w:style>
  <w:style w:type="paragraph" w:customStyle="1" w:styleId="ConsPlusNormal">
    <w:name w:val="ConsPlusNormal"/>
    <w:rsid w:val="00F31E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53163A"/>
    <w:rPr>
      <w:rFonts w:ascii="Times New Roman" w:eastAsia="Batang" w:hAnsi="Times New Roman" w:cs="Times New Roman"/>
      <w:i/>
      <w:sz w:val="28"/>
      <w:szCs w:val="28"/>
      <w:lang w:eastAsia="ko-KR"/>
    </w:rPr>
  </w:style>
  <w:style w:type="paragraph" w:styleId="a6">
    <w:name w:val="Balloon Text"/>
    <w:basedOn w:val="a"/>
    <w:link w:val="a7"/>
    <w:uiPriority w:val="99"/>
    <w:semiHidden/>
    <w:unhideWhenUsed/>
    <w:rsid w:val="002C73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7340"/>
    <w:rPr>
      <w:rFonts w:ascii="Segoe UI" w:eastAsia="Calibri" w:hAnsi="Segoe UI" w:cs="Segoe UI"/>
      <w:sz w:val="18"/>
      <w:szCs w:val="18"/>
      <w:lang w:eastAsia="ru-RU"/>
    </w:rPr>
  </w:style>
  <w:style w:type="table" w:customStyle="1" w:styleId="21">
    <w:name w:val="Сетка таблицы21"/>
    <w:basedOn w:val="a1"/>
    <w:next w:val="a8"/>
    <w:uiPriority w:val="59"/>
    <w:rsid w:val="00C206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C2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V. M</dc:creator>
  <cp:keywords/>
  <dc:description/>
  <cp:lastModifiedBy>M A. K</cp:lastModifiedBy>
  <cp:revision>6</cp:revision>
  <cp:lastPrinted>2020-01-30T13:24:00Z</cp:lastPrinted>
  <dcterms:created xsi:type="dcterms:W3CDTF">2020-03-27T16:09:00Z</dcterms:created>
  <dcterms:modified xsi:type="dcterms:W3CDTF">2020-03-30T12:08:00Z</dcterms:modified>
</cp:coreProperties>
</file>