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FEA" w:rsidRPr="00113758" w:rsidRDefault="00D50FEA" w:rsidP="00D50FEA">
      <w:pPr>
        <w:jc w:val="right"/>
        <w:rPr>
          <w:sz w:val="22"/>
          <w:szCs w:val="22"/>
        </w:rPr>
      </w:pPr>
      <w:r w:rsidRPr="00113758">
        <w:rPr>
          <w:sz w:val="22"/>
          <w:szCs w:val="22"/>
        </w:rPr>
        <w:t>Приложение</w:t>
      </w:r>
      <w:r w:rsidR="005D515C" w:rsidRPr="00113758">
        <w:rPr>
          <w:sz w:val="22"/>
          <w:szCs w:val="22"/>
        </w:rPr>
        <w:t xml:space="preserve"> 3</w:t>
      </w:r>
      <w:r w:rsidRPr="00113758">
        <w:rPr>
          <w:sz w:val="22"/>
          <w:szCs w:val="22"/>
        </w:rPr>
        <w:t xml:space="preserve"> </w:t>
      </w:r>
    </w:p>
    <w:p w:rsidR="00295100" w:rsidRDefault="00295100" w:rsidP="00295100">
      <w:pPr>
        <w:jc w:val="right"/>
        <w:rPr>
          <w:sz w:val="22"/>
          <w:szCs w:val="22"/>
        </w:rPr>
      </w:pPr>
      <w:r>
        <w:rPr>
          <w:sz w:val="22"/>
          <w:szCs w:val="22"/>
        </w:rPr>
        <w:t>к дополнительному соглашению от 24.06.2019 г.</w:t>
      </w:r>
    </w:p>
    <w:p w:rsidR="00D50FEA" w:rsidRDefault="00D50FEA" w:rsidP="00D50FEA">
      <w:pPr>
        <w:jc w:val="right"/>
        <w:rPr>
          <w:sz w:val="22"/>
          <w:szCs w:val="22"/>
        </w:rPr>
      </w:pPr>
      <w:bookmarkStart w:id="0" w:name="_GoBack"/>
      <w:bookmarkEnd w:id="0"/>
    </w:p>
    <w:p w:rsidR="00D50FEA" w:rsidRPr="00B52D64" w:rsidRDefault="00D50FEA" w:rsidP="00D50FEA">
      <w:pPr>
        <w:jc w:val="right"/>
        <w:rPr>
          <w:sz w:val="22"/>
          <w:szCs w:val="22"/>
        </w:rPr>
      </w:pPr>
    </w:p>
    <w:p w:rsidR="00D50FEA" w:rsidRPr="00B52D64" w:rsidRDefault="00D50FEA" w:rsidP="00D50FE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 xml:space="preserve">Приложение </w:t>
      </w:r>
      <w:r>
        <w:rPr>
          <w:sz w:val="22"/>
          <w:szCs w:val="22"/>
        </w:rPr>
        <w:t>3</w:t>
      </w:r>
    </w:p>
    <w:p w:rsidR="00D50FEA" w:rsidRDefault="00D50FEA" w:rsidP="00D50FE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к Тарифному соглашению от 28.12.2018 г.</w:t>
      </w:r>
    </w:p>
    <w:p w:rsidR="00D50FEA" w:rsidRDefault="00D50FEA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3758" w:rsidRDefault="00113758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3758" w:rsidRDefault="00113758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РАСПРЕДЕЛЕНИЕ</w:t>
      </w: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КСГ ЗАБОЛЕВАНИЙ ПО ПРОФИЛЯМ МЕДИЦИНСКОЙ ДЕЯТЕЛЬНОСТИ</w:t>
      </w: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(КПГ) И КОЭФФИЦИЕНТЫ ОТНОСИТЕЛЬНОЙ ЗАТРАТОЕМКОСТИ КСГ/КПГ</w:t>
      </w:r>
    </w:p>
    <w:p w:rsidR="00113758" w:rsidRDefault="00113758" w:rsidP="00113758">
      <w:pPr>
        <w:jc w:val="center"/>
        <w:rPr>
          <w:rFonts w:eastAsia="Times New Roman"/>
          <w:bCs/>
          <w:sz w:val="21"/>
          <w:szCs w:val="21"/>
        </w:rPr>
      </w:pPr>
      <w:r>
        <w:rPr>
          <w:rFonts w:eastAsia="Times New Roman"/>
          <w:bCs/>
        </w:rPr>
        <w:t>(ДЛЯ МЕДИЦИНСКОЙ ПОМОЩИ, ОКАЗАННОЙ В СТАЦИОНАРНЫХ УСЛОВИЯХ)</w:t>
      </w:r>
    </w:p>
    <w:p w:rsidR="00D50FEA" w:rsidRDefault="00D50FEA" w:rsidP="00D50FEA">
      <w:pPr>
        <w:jc w:val="center"/>
        <w:rPr>
          <w:rFonts w:eastAsia="Times New Roman"/>
          <w:bCs/>
        </w:rPr>
      </w:pPr>
    </w:p>
    <w:p w:rsidR="00D50FEA" w:rsidRPr="00D50FEA" w:rsidRDefault="00D50FEA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</w:p>
    <w:p w:rsidR="00D50FEA" w:rsidRDefault="00295100" w:rsidP="00D50FEA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hyperlink r:id="rId4" w:history="1">
        <w:r w:rsidR="00D50FEA" w:rsidRPr="00D50FEA">
          <w:rPr>
            <w:rFonts w:eastAsiaTheme="minorHAnsi"/>
            <w:lang w:eastAsia="en-US"/>
          </w:rPr>
          <w:t>Строку</w:t>
        </w:r>
      </w:hyperlink>
      <w:r w:rsidR="00D50FEA">
        <w:rPr>
          <w:rFonts w:eastAsiaTheme="minorHAnsi"/>
          <w:lang w:eastAsia="en-US"/>
        </w:rPr>
        <w:t xml:space="preserve"> профиля «Гериатрия» Приложения 3 «Распределение КСГ заболеваний по профилям медицинской деятельности (КПГ) и коэффициенты относительной </w:t>
      </w:r>
      <w:proofErr w:type="spellStart"/>
      <w:r w:rsidR="00D50FEA">
        <w:rPr>
          <w:rFonts w:eastAsiaTheme="minorHAnsi"/>
          <w:lang w:eastAsia="en-US"/>
        </w:rPr>
        <w:t>затратоемкости</w:t>
      </w:r>
      <w:proofErr w:type="spellEnd"/>
      <w:r w:rsidR="00D50FEA">
        <w:rPr>
          <w:rFonts w:eastAsiaTheme="minorHAnsi"/>
          <w:lang w:eastAsia="en-US"/>
        </w:rPr>
        <w:t xml:space="preserve"> КСГ/КПГ (для медицинской помощи, оказанной в стационарных условиях)» изложить в следующей редакции:</w:t>
      </w:r>
    </w:p>
    <w:p w:rsidR="00D50FEA" w:rsidRDefault="00D50FEA" w:rsidP="00D50FEA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:rsidR="00D50FEA" w:rsidRDefault="00D50FEA" w:rsidP="00D50FEA">
      <w:pPr>
        <w:autoSpaceDE w:val="0"/>
        <w:autoSpaceDN w:val="0"/>
        <w:adjustRightInd w:val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1020"/>
        <w:gridCol w:w="5839"/>
        <w:gridCol w:w="1701"/>
      </w:tblGrid>
      <w:tr w:rsidR="00D50FE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N п/п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Код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Профиль (КПГ) и КСГ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Коэффициент относительной </w:t>
            </w:r>
            <w:proofErr w:type="spellStart"/>
            <w:r>
              <w:rPr>
                <w:rFonts w:eastAsiaTheme="minorHAnsi"/>
                <w:lang w:eastAsia="en-US"/>
              </w:rPr>
              <w:t>затратоемкости</w:t>
            </w:r>
            <w:proofErr w:type="spellEnd"/>
            <w:r>
              <w:rPr>
                <w:rFonts w:eastAsiaTheme="minorHAnsi"/>
                <w:lang w:eastAsia="en-US"/>
              </w:rPr>
              <w:t xml:space="preserve"> КСГ/КПГ</w:t>
            </w:r>
          </w:p>
        </w:tc>
      </w:tr>
      <w:tr w:rsidR="00D50FEA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359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st38.001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Соматические заболевания, осложненные старческой астенией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0FEA" w:rsidRDefault="00D50FE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1,50</w:t>
            </w:r>
          </w:p>
        </w:tc>
      </w:tr>
    </w:tbl>
    <w:p w:rsidR="00D50FEA" w:rsidRDefault="00D50FEA" w:rsidP="00D50FEA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".</w:t>
      </w:r>
    </w:p>
    <w:p w:rsidR="00D50FEA" w:rsidRPr="00B52D64" w:rsidRDefault="00D50FEA" w:rsidP="00D50FEA">
      <w:pPr>
        <w:jc w:val="right"/>
        <w:rPr>
          <w:sz w:val="22"/>
          <w:szCs w:val="22"/>
        </w:rPr>
      </w:pPr>
    </w:p>
    <w:p w:rsidR="00702DF0" w:rsidRDefault="00702DF0"/>
    <w:sectPr w:rsidR="00702DF0" w:rsidSect="00D50FE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2AE0"/>
    <w:rsid w:val="00082455"/>
    <w:rsid w:val="00113758"/>
    <w:rsid w:val="00295100"/>
    <w:rsid w:val="002D42B6"/>
    <w:rsid w:val="00402AE0"/>
    <w:rsid w:val="00591928"/>
    <w:rsid w:val="005D515C"/>
    <w:rsid w:val="00702DF0"/>
    <w:rsid w:val="00C36104"/>
    <w:rsid w:val="00D50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BF2EE3-0CB9-4E40-B588-C4A8563BE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FE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59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5E4E5ABAC7CE1E31035C4E3B3C1C26A4C99BAB1A49E01A0E89239BC417A541535FAA36318F3C3BEB377293651A5409740D7025A82F92A9Ey7bB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000603</cp:lastModifiedBy>
  <cp:revision>7</cp:revision>
  <dcterms:created xsi:type="dcterms:W3CDTF">2019-05-29T13:26:00Z</dcterms:created>
  <dcterms:modified xsi:type="dcterms:W3CDTF">2019-06-25T07:16:00Z</dcterms:modified>
</cp:coreProperties>
</file>